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A23" w:rsidRPr="00167C4E" w:rsidRDefault="00CA6A23" w:rsidP="00CA6A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7C4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167C4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FF155D8" wp14:editId="18773988">
            <wp:extent cx="514350" cy="63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A23" w:rsidRPr="00167C4E" w:rsidRDefault="00CA6A23" w:rsidP="00CA6A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</w:pPr>
    </w:p>
    <w:p w:rsidR="00CA6A23" w:rsidRPr="00167C4E" w:rsidRDefault="00CA6A23" w:rsidP="00CA6A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C4E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  <w:t xml:space="preserve">                                           ГОРОДСКАЯ ДУМА</w:t>
      </w:r>
    </w:p>
    <w:p w:rsidR="00CA6A23" w:rsidRPr="00167C4E" w:rsidRDefault="00CA6A23" w:rsidP="00CA6A23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010" w:right="-65" w:hanging="972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7C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МУНИЦИПАЛЬНОГО ОБРАЗОВАНИЯ</w:t>
      </w:r>
    </w:p>
    <w:p w:rsidR="00CA6A23" w:rsidRPr="00167C4E" w:rsidRDefault="00CA6A23" w:rsidP="00CA6A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010" w:right="-65" w:hanging="9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7C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«ГОРОДСКОЕ ПОСЕЛЕНИЕ</w:t>
      </w:r>
    </w:p>
    <w:p w:rsidR="00CA6A23" w:rsidRPr="00167C4E" w:rsidRDefault="00CA6A23" w:rsidP="00CA6A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010" w:right="-65" w:hanging="97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C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«ГОРОД ЕРМОЛИНО»</w:t>
      </w:r>
    </w:p>
    <w:p w:rsidR="00CA6A23" w:rsidRPr="00167C4E" w:rsidRDefault="00CA6A23" w:rsidP="00CA6A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  <w:r w:rsidRPr="00167C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 xml:space="preserve">                                            КАЛУЖСКАЯ ОБЛАСТЬ</w:t>
      </w:r>
      <w:r w:rsidRPr="00167C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 xml:space="preserve">                        </w:t>
      </w:r>
    </w:p>
    <w:p w:rsidR="00CA6A23" w:rsidRPr="00167C4E" w:rsidRDefault="00CA6A23" w:rsidP="00CA6A23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6A23" w:rsidRPr="00167C4E" w:rsidRDefault="00CA6A23" w:rsidP="00CA6A23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РЕШЕНИЕ</w:t>
      </w:r>
    </w:p>
    <w:p w:rsidR="00CA6A23" w:rsidRPr="00167C4E" w:rsidRDefault="00CA6A23" w:rsidP="00CA6A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A23" w:rsidRPr="00167C4E" w:rsidRDefault="00945F4A" w:rsidP="00CA6A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«23</w:t>
      </w:r>
      <w:r w:rsidR="00CA6A23" w:rsidRPr="00167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мая</w:t>
      </w:r>
      <w:r w:rsidR="00CA6A23" w:rsidRPr="00167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CA6A23" w:rsidRPr="00167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           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</w:t>
      </w:r>
      <w:bookmarkStart w:id="0" w:name="_GoBack"/>
      <w:bookmarkEnd w:id="0"/>
    </w:p>
    <w:p w:rsidR="00CA6A23" w:rsidRPr="00167C4E" w:rsidRDefault="00CA6A23" w:rsidP="00CA6A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6A23" w:rsidRPr="00167C4E" w:rsidRDefault="00CA6A23" w:rsidP="00CA6A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6A23" w:rsidRPr="00167C4E" w:rsidRDefault="00CA6A23" w:rsidP="00CA6A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 утверждении Заключения администрации</w:t>
      </w:r>
    </w:p>
    <w:p w:rsidR="00CA6A23" w:rsidRPr="00167C4E" w:rsidRDefault="00CA6A23" w:rsidP="00CA6A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 «Городское поселение «Г. Ермолино» </w:t>
      </w:r>
      <w:proofErr w:type="gramStart"/>
      <w:r w:rsidRPr="00167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End"/>
      <w:r w:rsidRPr="00167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A6A23" w:rsidRPr="00167C4E" w:rsidRDefault="00CA6A23" w:rsidP="00CA6A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публичным слушаниям по проекту </w:t>
      </w:r>
    </w:p>
    <w:p w:rsidR="00CA6A23" w:rsidRPr="00167C4E" w:rsidRDefault="00CA6A23" w:rsidP="00CA6A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планировки территории с проектом межевания</w:t>
      </w:r>
      <w:r w:rsidRPr="00167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gramStart"/>
      <w:r w:rsidRPr="00167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End"/>
      <w:r w:rsidRPr="00167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45F4A" w:rsidRDefault="00CA6A23" w:rsidP="00CA6A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кадастровых</w:t>
      </w:r>
      <w:r w:rsidRPr="00167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167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квартал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</w:t>
      </w:r>
      <w:proofErr w:type="gramEnd"/>
      <w:r w:rsidRPr="00167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40:03:120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03</w:t>
      </w:r>
      <w:r w:rsidR="00945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40:03:120404,</w:t>
      </w:r>
    </w:p>
    <w:p w:rsidR="00945F4A" w:rsidRDefault="00945F4A" w:rsidP="00CA6A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40:03:120511, 40:03:120512, 40:03:120517, 40:03:120518,</w:t>
      </w:r>
    </w:p>
    <w:p w:rsidR="00945F4A" w:rsidRDefault="00945F4A" w:rsidP="00CA6A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40:03:120204, 40:03:120113, 40:03:120109, 40:03:120105,</w:t>
      </w:r>
    </w:p>
    <w:p w:rsidR="00CA6A23" w:rsidRDefault="00945F4A" w:rsidP="00CA6A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40:03:120107, 40:03:120516</w:t>
      </w:r>
      <w:r w:rsidR="00CA6A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CA6A23" w:rsidRPr="00167C4E" w:rsidRDefault="00CA6A23" w:rsidP="00CA6A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A6A23" w:rsidRPr="00167C4E" w:rsidRDefault="00CA6A23" w:rsidP="00CA6A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5F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C4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Градостроительным кодексом РФ, Земельным кодексом РФ, Федеральным законом № 131 – ФЗ от 06.10.2003 года «Об общих принципах организации местного самоуправления в Российской Федерации», Уставом муниципального  образования «Городское поселение «Город Ермолино», Городская Дума МО «Городское поселение «Г. Ермолино»,</w:t>
      </w:r>
    </w:p>
    <w:p w:rsidR="00CA6A23" w:rsidRPr="00167C4E" w:rsidRDefault="00CA6A23" w:rsidP="00CA6A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A23" w:rsidRPr="00167C4E" w:rsidRDefault="00CA6A23" w:rsidP="00CA6A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C4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РЕШИЛА:</w:t>
      </w:r>
    </w:p>
    <w:p w:rsidR="00CA6A23" w:rsidRPr="00167C4E" w:rsidRDefault="00CA6A23" w:rsidP="00CA6A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A23" w:rsidRPr="00945F4A" w:rsidRDefault="00CA6A23" w:rsidP="00945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167C4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</w:t>
      </w:r>
      <w:r w:rsidR="00945F4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дить Заключение администрации муниципального образования «Городское поселение «Город</w:t>
      </w:r>
      <w:r w:rsidRPr="00167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Ермолино» по публичным слушаниям по проекту планировки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с проектом </w:t>
      </w:r>
      <w:r w:rsidRPr="00167C4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межевани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94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земельных</w:t>
      </w:r>
      <w:r w:rsidRPr="00167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 w:rsidR="00945F4A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67C4E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расположенн</w:t>
      </w:r>
      <w:r w:rsidR="00945F4A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167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 Калужская область, Боровский район,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Ермолино, в кадастров</w:t>
      </w:r>
      <w:r w:rsidR="00945F4A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кварталах </w:t>
      </w:r>
      <w:r w:rsidR="00945F4A" w:rsidRPr="00945F4A">
        <w:rPr>
          <w:rFonts w:ascii="Times New Roman" w:eastAsia="Times New Roman" w:hAnsi="Times New Roman" w:cs="Times New Roman"/>
          <w:sz w:val="24"/>
          <w:szCs w:val="24"/>
          <w:lang w:eastAsia="ru-RU"/>
        </w:rPr>
        <w:t>40:03:120403, 40:03:120404,40:03:120511, 40:03:120512, 40:03:120517, 40:03:120518,</w:t>
      </w:r>
      <w:r w:rsidR="00945F4A" w:rsidRPr="0094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5F4A" w:rsidRPr="00945F4A">
        <w:rPr>
          <w:rFonts w:ascii="Times New Roman" w:eastAsia="Times New Roman" w:hAnsi="Times New Roman" w:cs="Times New Roman"/>
          <w:sz w:val="24"/>
          <w:szCs w:val="24"/>
          <w:lang w:eastAsia="ru-RU"/>
        </w:rPr>
        <w:t>40:03:120204, 40:03:120113, 40:03:120109, 40</w:t>
      </w:r>
      <w:proofErr w:type="gramEnd"/>
      <w:r w:rsidR="00945F4A" w:rsidRPr="00945F4A">
        <w:rPr>
          <w:rFonts w:ascii="Times New Roman" w:eastAsia="Times New Roman" w:hAnsi="Times New Roman" w:cs="Times New Roman"/>
          <w:sz w:val="24"/>
          <w:szCs w:val="24"/>
          <w:lang w:eastAsia="ru-RU"/>
        </w:rPr>
        <w:t>:03:120105,</w:t>
      </w:r>
      <w:r w:rsidR="00945F4A" w:rsidRPr="0094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5F4A" w:rsidRPr="00945F4A">
        <w:rPr>
          <w:rFonts w:ascii="Times New Roman" w:eastAsia="Times New Roman" w:hAnsi="Times New Roman" w:cs="Times New Roman"/>
          <w:sz w:val="24"/>
          <w:szCs w:val="24"/>
          <w:lang w:eastAsia="ru-RU"/>
        </w:rPr>
        <w:t>40:03:120107, 40:03:120516</w:t>
      </w:r>
      <w:r w:rsidRPr="00945F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6A23" w:rsidRPr="00167C4E" w:rsidRDefault="00945F4A" w:rsidP="00CA6A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</w:t>
      </w:r>
      <w:r w:rsidR="00CA6A23" w:rsidRPr="00167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подлежит официальному опубликованию в еженедельной газете «Уголок России» и размещению на официальном сайте администрации муниципального образования «Городское поселение «Г. Ермолино» в сети интернет.</w:t>
      </w:r>
    </w:p>
    <w:p w:rsidR="00CA6A23" w:rsidRPr="00167C4E" w:rsidRDefault="00CA6A23" w:rsidP="00CA6A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C4E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Решение вступает в законную силу после его опубликования.</w:t>
      </w:r>
    </w:p>
    <w:p w:rsidR="00CA6A23" w:rsidRPr="00167C4E" w:rsidRDefault="00CA6A23" w:rsidP="00CA6A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6A23" w:rsidRPr="00167C4E" w:rsidRDefault="00CA6A23" w:rsidP="00CA6A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6A23" w:rsidRPr="00167C4E" w:rsidRDefault="00CA6A23" w:rsidP="00CA6A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7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МО «Городское поселение                                       </w:t>
      </w:r>
    </w:p>
    <w:p w:rsidR="00CA6A23" w:rsidRPr="00167C4E" w:rsidRDefault="00CA6A23" w:rsidP="00CA6A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7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«Город   Ермолино»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Л.А. Федотова</w:t>
      </w:r>
      <w:r w:rsidRPr="00167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</w:p>
    <w:p w:rsidR="00CA6A23" w:rsidRPr="00167C4E" w:rsidRDefault="00CA6A23" w:rsidP="00CA6A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67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A6A23" w:rsidRPr="00167C4E" w:rsidRDefault="00CA6A23" w:rsidP="00CA6A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6A23" w:rsidRPr="00167C4E" w:rsidRDefault="00CA6A23" w:rsidP="00CA6A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r w:rsidRPr="00167C4E">
        <w:rPr>
          <w:rFonts w:ascii="Times New Roman" w:eastAsia="Times New Roman" w:hAnsi="Times New Roman" w:cs="Times New Roman"/>
          <w:sz w:val="16"/>
          <w:szCs w:val="16"/>
          <w:lang w:eastAsia="ru-RU"/>
        </w:rPr>
        <w:t>Отп</w:t>
      </w:r>
      <w:proofErr w:type="spellEnd"/>
      <w:r w:rsidRPr="00167C4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Pr="00167C4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экз.</w:t>
      </w:r>
    </w:p>
    <w:p w:rsidR="00CA6A23" w:rsidRPr="00167C4E" w:rsidRDefault="00CA6A23" w:rsidP="00CA6A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Pr="00167C4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– в дело </w:t>
      </w:r>
    </w:p>
    <w:p w:rsidR="00CA6A23" w:rsidRPr="00167C4E" w:rsidRDefault="00CA6A23" w:rsidP="00CA6A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67C4E">
        <w:rPr>
          <w:rFonts w:ascii="Times New Roman" w:eastAsia="Times New Roman" w:hAnsi="Times New Roman" w:cs="Times New Roman"/>
          <w:sz w:val="16"/>
          <w:szCs w:val="16"/>
          <w:lang w:eastAsia="ru-RU"/>
        </w:rPr>
        <w:t>1 – админ. ГП «Г. Ермолино»</w:t>
      </w:r>
    </w:p>
    <w:p w:rsidR="00CA6A23" w:rsidRDefault="00CA6A23" w:rsidP="00CA6A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1 – адм. МО МР «Боровский район»</w:t>
      </w:r>
    </w:p>
    <w:p w:rsidR="00CA6A23" w:rsidRPr="000114A5" w:rsidRDefault="00CA6A23" w:rsidP="00CA6A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 w:rsidR="00945F4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</w:t>
      </w:r>
      <w:r w:rsidRPr="000114A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Заявителю </w:t>
      </w:r>
    </w:p>
    <w:sectPr w:rsidR="00CA6A23" w:rsidRPr="00011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802"/>
    <w:rsid w:val="00363802"/>
    <w:rsid w:val="00945F4A"/>
    <w:rsid w:val="009A5B41"/>
    <w:rsid w:val="00B50F5A"/>
    <w:rsid w:val="00CA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6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6A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6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6A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2018-05-28T07:49:00Z</cp:lastPrinted>
  <dcterms:created xsi:type="dcterms:W3CDTF">2018-05-28T07:30:00Z</dcterms:created>
  <dcterms:modified xsi:type="dcterms:W3CDTF">2018-05-28T07:50:00Z</dcterms:modified>
</cp:coreProperties>
</file>