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E1CB9" w14:textId="48355D1A" w:rsidR="0060641D" w:rsidRDefault="003B542F" w:rsidP="0060641D">
      <w:pPr>
        <w:jc w:val="center"/>
      </w:pPr>
      <w:r>
        <w:rPr>
          <w:rFonts w:asciiTheme="minorHAnsi" w:hAnsiTheme="minorHAnsi"/>
          <w:noProof/>
        </w:rPr>
        <w:t xml:space="preserve">                  </w:t>
      </w:r>
      <w:r w:rsidR="0060641D">
        <w:rPr>
          <w:noProof/>
        </w:rPr>
        <w:drawing>
          <wp:inline distT="0" distB="0" distL="0" distR="0" wp14:anchorId="3600289A" wp14:editId="3F22787B">
            <wp:extent cx="504825" cy="638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F0AA11" w14:textId="77777777"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  <w:r w:rsidRPr="00170A92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14:paraId="0FB9253F" w14:textId="77777777"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  <w:r w:rsidRPr="00170A92">
        <w:rPr>
          <w:rFonts w:ascii="Times New Roman" w:hAnsi="Times New Roman"/>
          <w:b/>
          <w:spacing w:val="20"/>
          <w:sz w:val="32"/>
          <w:szCs w:val="32"/>
        </w:rPr>
        <w:t>муниципального образования</w:t>
      </w:r>
    </w:p>
    <w:p w14:paraId="4CD697E9" w14:textId="77777777"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  <w:r w:rsidRPr="00170A92">
        <w:rPr>
          <w:rFonts w:ascii="Times New Roman" w:hAnsi="Times New Roman"/>
          <w:b/>
          <w:spacing w:val="20"/>
          <w:sz w:val="32"/>
          <w:szCs w:val="32"/>
        </w:rPr>
        <w:t>«Городское поселение «Город Ермолино»</w:t>
      </w:r>
    </w:p>
    <w:p w14:paraId="5F8E9E0F" w14:textId="77777777"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  <w:r w:rsidRPr="00170A92">
        <w:rPr>
          <w:rFonts w:ascii="Times New Roman" w:hAnsi="Times New Roman"/>
          <w:b/>
          <w:spacing w:val="20"/>
          <w:sz w:val="32"/>
          <w:szCs w:val="32"/>
        </w:rPr>
        <w:t>Боровского района Калужской области</w:t>
      </w:r>
    </w:p>
    <w:p w14:paraId="7D528C2C" w14:textId="77777777"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</w:p>
    <w:p w14:paraId="62D8754F" w14:textId="77777777" w:rsidR="0060641D" w:rsidRPr="00170A92" w:rsidRDefault="0060641D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  <w:u w:val="single"/>
        </w:rPr>
      </w:pPr>
      <w:r w:rsidRPr="00170A92">
        <w:rPr>
          <w:rFonts w:ascii="Times New Roman" w:hAnsi="Times New Roman"/>
          <w:b/>
          <w:spacing w:val="20"/>
          <w:sz w:val="32"/>
          <w:szCs w:val="32"/>
          <w:u w:val="single"/>
        </w:rPr>
        <w:t>ПОСТАНОВЛЕНИЕ</w:t>
      </w:r>
    </w:p>
    <w:p w14:paraId="25194552" w14:textId="77777777" w:rsidR="0060641D" w:rsidRPr="00170A92" w:rsidRDefault="0060641D" w:rsidP="006064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color w:val="000000"/>
          <w:spacing w:val="20"/>
          <w:sz w:val="32"/>
          <w:szCs w:val="32"/>
          <w:shd w:val="clear" w:color="auto" w:fill="FFFFFF"/>
          <w:lang w:bidi="he-IL"/>
        </w:rPr>
      </w:pPr>
    </w:p>
    <w:p w14:paraId="70C2875C" w14:textId="1A82C686" w:rsidR="0060641D" w:rsidRDefault="00893A07" w:rsidP="00797A3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>28</w:t>
      </w:r>
      <w:r w:rsidR="00170A92"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>октября</w:t>
      </w:r>
      <w:r w:rsidR="00E4330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 xml:space="preserve"> 202</w:t>
      </w: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>4</w:t>
      </w:r>
      <w:r w:rsidR="0060641D"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 xml:space="preserve"> </w:t>
      </w:r>
      <w:r w:rsidR="00170A92"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 xml:space="preserve">г. </w:t>
      </w:r>
      <w:r w:rsidR="00170A92"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="00170A92"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="00170A92"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  <w:t>г</w:t>
      </w:r>
      <w:r w:rsidR="00CD132F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>ород Ермолино</w:t>
      </w:r>
      <w:r w:rsidR="00CD132F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="00CD132F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="00CD132F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="00CD132F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="00CD132F" w:rsidRPr="00176643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 xml:space="preserve">№ </w:t>
      </w:r>
      <w:r w:rsidR="002148E9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>192</w:t>
      </w:r>
    </w:p>
    <w:p w14:paraId="71CFB8D3" w14:textId="77777777" w:rsidR="00B52B21" w:rsidRDefault="00B52B21" w:rsidP="0060641D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</w:pPr>
    </w:p>
    <w:p w14:paraId="48F25FC7" w14:textId="7CE22D44" w:rsidR="0060641D" w:rsidRDefault="0060641D" w:rsidP="0060641D">
      <w:pPr>
        <w:pStyle w:val="ConsPlusTitle"/>
        <w:ind w:right="48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о</w:t>
      </w:r>
      <w:r w:rsidRPr="005A265F">
        <w:rPr>
          <w:rFonts w:ascii="Times New Roman" w:hAnsi="Times New Roman" w:cs="Times New Roman"/>
        </w:rPr>
        <w:t>сновных направлени</w:t>
      </w:r>
      <w:r w:rsidR="007C29B1">
        <w:rPr>
          <w:rFonts w:ascii="Times New Roman" w:hAnsi="Times New Roman" w:cs="Times New Roman"/>
        </w:rPr>
        <w:t>ях</w:t>
      </w:r>
      <w:r w:rsidRPr="005A265F">
        <w:rPr>
          <w:rFonts w:ascii="Times New Roman" w:hAnsi="Times New Roman" w:cs="Times New Roman"/>
        </w:rPr>
        <w:t xml:space="preserve"> бюджетной и</w:t>
      </w:r>
      <w:r>
        <w:rPr>
          <w:rFonts w:ascii="Times New Roman" w:hAnsi="Times New Roman" w:cs="Times New Roman"/>
        </w:rPr>
        <w:t xml:space="preserve"> налоговой полит</w:t>
      </w:r>
      <w:r w:rsidR="007C29B1">
        <w:rPr>
          <w:rFonts w:ascii="Times New Roman" w:hAnsi="Times New Roman" w:cs="Times New Roman"/>
        </w:rPr>
        <w:t>ики муниципального образования «</w:t>
      </w:r>
      <w:r>
        <w:rPr>
          <w:rFonts w:ascii="Times New Roman" w:hAnsi="Times New Roman" w:cs="Times New Roman"/>
        </w:rPr>
        <w:t xml:space="preserve">Городское поселение </w:t>
      </w:r>
      <w:r w:rsidR="007C29B1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Город Ермолино</w:t>
      </w:r>
      <w:r w:rsidR="007C29B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B52B21">
        <w:rPr>
          <w:rFonts w:ascii="Times New Roman" w:hAnsi="Times New Roman" w:cs="Times New Roman"/>
        </w:rPr>
        <w:t>на 202</w:t>
      </w:r>
      <w:r w:rsidR="00893A07">
        <w:rPr>
          <w:rFonts w:ascii="Times New Roman" w:hAnsi="Times New Roman" w:cs="Times New Roman"/>
        </w:rPr>
        <w:t>5</w:t>
      </w:r>
      <w:r w:rsidRPr="005A265F">
        <w:rPr>
          <w:rFonts w:ascii="Times New Roman" w:hAnsi="Times New Roman" w:cs="Times New Roman"/>
        </w:rPr>
        <w:t xml:space="preserve"> год и плановый </w:t>
      </w:r>
      <w:r>
        <w:rPr>
          <w:rFonts w:ascii="Times New Roman" w:hAnsi="Times New Roman" w:cs="Times New Roman"/>
        </w:rPr>
        <w:t>период 20</w:t>
      </w:r>
      <w:r w:rsidR="00305D31">
        <w:rPr>
          <w:rFonts w:ascii="Times New Roman" w:hAnsi="Times New Roman" w:cs="Times New Roman"/>
        </w:rPr>
        <w:t>2</w:t>
      </w:r>
      <w:r w:rsidR="00893A0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и </w:t>
      </w:r>
      <w:r w:rsidRPr="005A265F">
        <w:rPr>
          <w:rFonts w:ascii="Times New Roman" w:hAnsi="Times New Roman" w:cs="Times New Roman"/>
        </w:rPr>
        <w:t>20</w:t>
      </w:r>
      <w:r w:rsidR="007C29B1">
        <w:rPr>
          <w:rFonts w:ascii="Times New Roman" w:hAnsi="Times New Roman" w:cs="Times New Roman"/>
        </w:rPr>
        <w:t>2</w:t>
      </w:r>
      <w:r w:rsidR="00893A07">
        <w:rPr>
          <w:rFonts w:ascii="Times New Roman" w:hAnsi="Times New Roman" w:cs="Times New Roman"/>
        </w:rPr>
        <w:t>7</w:t>
      </w:r>
      <w:r w:rsidRPr="005A265F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ов</w:t>
      </w:r>
    </w:p>
    <w:p w14:paraId="15512924" w14:textId="77777777" w:rsidR="0060641D" w:rsidRDefault="0060641D" w:rsidP="0060641D">
      <w:pPr>
        <w:pStyle w:val="ConsPlusTitle"/>
        <w:rPr>
          <w:rFonts w:ascii="Times New Roman" w:hAnsi="Times New Roman" w:cs="Times New Roman"/>
        </w:rPr>
      </w:pPr>
    </w:p>
    <w:p w14:paraId="65A4075E" w14:textId="77777777" w:rsidR="0042033D" w:rsidRDefault="0042033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BB9150" w14:textId="0BEF9453" w:rsidR="0060641D" w:rsidRDefault="0060641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статьей 172 </w:t>
      </w:r>
      <w:r w:rsidRPr="00DF781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81AE65" w14:textId="77777777" w:rsidR="007A1A43" w:rsidRDefault="007A1A43" w:rsidP="0042033D">
      <w:pPr>
        <w:pStyle w:val="ConsPlusNormal"/>
        <w:spacing w:before="120" w:after="120"/>
        <w:ind w:firstLine="539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14:paraId="2A075F18" w14:textId="77777777" w:rsidR="007A1A43" w:rsidRDefault="007A1A43" w:rsidP="0042033D">
      <w:pPr>
        <w:pStyle w:val="ConsPlusNormal"/>
        <w:spacing w:before="120" w:after="120"/>
        <w:ind w:firstLine="539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14:paraId="16C2A70C" w14:textId="2606C2F8" w:rsidR="0060641D" w:rsidRDefault="0042033D" w:rsidP="0042033D">
      <w:pPr>
        <w:pStyle w:val="ConsPlusNormal"/>
        <w:spacing w:before="120" w:after="120"/>
        <w:ind w:firstLine="539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42033D">
        <w:rPr>
          <w:rFonts w:ascii="Times New Roman" w:hAnsi="Times New Roman" w:cs="Times New Roman"/>
          <w:b/>
          <w:spacing w:val="20"/>
          <w:sz w:val="24"/>
          <w:szCs w:val="24"/>
        </w:rPr>
        <w:t>ПОСТАНОВЛЯ</w:t>
      </w:r>
      <w:r w:rsidR="007C29B1">
        <w:rPr>
          <w:rFonts w:ascii="Times New Roman" w:hAnsi="Times New Roman" w:cs="Times New Roman"/>
          <w:b/>
          <w:spacing w:val="20"/>
          <w:sz w:val="24"/>
          <w:szCs w:val="24"/>
        </w:rPr>
        <w:t>Ю:</w:t>
      </w:r>
    </w:p>
    <w:p w14:paraId="6C727816" w14:textId="77777777" w:rsidR="002148E9" w:rsidRPr="0042033D" w:rsidRDefault="002148E9" w:rsidP="0042033D">
      <w:pPr>
        <w:pStyle w:val="ConsPlusNormal"/>
        <w:spacing w:before="120" w:after="120"/>
        <w:ind w:firstLine="539"/>
        <w:jc w:val="center"/>
        <w:rPr>
          <w:rFonts w:ascii="Times New Roman" w:hAnsi="Times New Roman" w:cs="Times New Roman"/>
          <w:spacing w:val="20"/>
          <w:sz w:val="24"/>
          <w:szCs w:val="24"/>
        </w:rPr>
      </w:pPr>
    </w:p>
    <w:p w14:paraId="448F29F0" w14:textId="1BCFCE22" w:rsidR="0060641D" w:rsidRPr="005A265F" w:rsidRDefault="0042033D" w:rsidP="0060641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033D">
        <w:rPr>
          <w:rFonts w:ascii="Times New Roman" w:eastAsia="Times New Roman" w:hAnsi="Times New Roman"/>
          <w:sz w:val="24"/>
          <w:szCs w:val="24"/>
        </w:rPr>
        <w:t xml:space="preserve">Одобрить </w:t>
      </w:r>
      <w:hyperlink r:id="rId9" w:history="1">
        <w:r w:rsidRPr="0042033D">
          <w:rPr>
            <w:rFonts w:ascii="Times New Roman" w:eastAsia="Times New Roman" w:hAnsi="Times New Roman"/>
            <w:sz w:val="24"/>
            <w:szCs w:val="24"/>
          </w:rPr>
          <w:t>основные направления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бюджетной </w:t>
      </w:r>
      <w:r w:rsidR="00F114C1">
        <w:rPr>
          <w:rFonts w:ascii="Times New Roman" w:eastAsia="Times New Roman" w:hAnsi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sz w:val="24"/>
          <w:szCs w:val="24"/>
        </w:rPr>
        <w:t>налоговой политики муниципального образования «Городское п</w:t>
      </w:r>
      <w:r w:rsidR="00A217B9">
        <w:rPr>
          <w:rFonts w:ascii="Times New Roman" w:eastAsia="Times New Roman" w:hAnsi="Times New Roman"/>
          <w:sz w:val="24"/>
          <w:szCs w:val="24"/>
        </w:rPr>
        <w:t>оселение «Город Ермолино» на 202</w:t>
      </w:r>
      <w:r w:rsidR="00060B29">
        <w:rPr>
          <w:rFonts w:ascii="Times New Roman" w:eastAsia="Times New Roman" w:hAnsi="Times New Roman"/>
          <w:sz w:val="24"/>
          <w:szCs w:val="24"/>
        </w:rPr>
        <w:t>5</w:t>
      </w:r>
      <w:r w:rsidR="00F7486B">
        <w:rPr>
          <w:rFonts w:ascii="Times New Roman" w:eastAsia="Times New Roman" w:hAnsi="Times New Roman"/>
          <w:sz w:val="24"/>
          <w:szCs w:val="24"/>
        </w:rPr>
        <w:t xml:space="preserve"> год и на плановый период 202</w:t>
      </w:r>
      <w:r w:rsidR="005758C8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4C5B45">
        <w:rPr>
          <w:rFonts w:ascii="Times New Roman" w:eastAsia="Times New Roman" w:hAnsi="Times New Roman"/>
          <w:sz w:val="24"/>
          <w:szCs w:val="24"/>
        </w:rPr>
        <w:t>2</w:t>
      </w:r>
      <w:r w:rsidR="005758C8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 годов со</w:t>
      </w:r>
      <w:r w:rsidR="00C419AD">
        <w:rPr>
          <w:rFonts w:ascii="Times New Roman" w:eastAsia="Times New Roman" w:hAnsi="Times New Roman"/>
          <w:sz w:val="24"/>
          <w:szCs w:val="24"/>
        </w:rPr>
        <w:t>гласно приложению к настоящему п</w:t>
      </w:r>
      <w:r>
        <w:rPr>
          <w:rFonts w:ascii="Times New Roman" w:eastAsia="Times New Roman" w:hAnsi="Times New Roman"/>
          <w:sz w:val="24"/>
          <w:szCs w:val="24"/>
        </w:rPr>
        <w:t>остановлению</w:t>
      </w:r>
      <w:r w:rsidR="00674854">
        <w:rPr>
          <w:rFonts w:ascii="Times New Roman" w:eastAsia="Times New Roman" w:hAnsi="Times New Roman"/>
          <w:sz w:val="24"/>
          <w:szCs w:val="24"/>
        </w:rPr>
        <w:t>.</w:t>
      </w:r>
    </w:p>
    <w:p w14:paraId="4348A6F7" w14:textId="77777777" w:rsidR="0042033D" w:rsidRDefault="0042033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3A3635" w14:textId="3DD1B90A" w:rsidR="00AD2569" w:rsidRDefault="00AD2569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1B4948B" w14:textId="77B35F27" w:rsidR="007A1A43" w:rsidRDefault="007A1A43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7564006" w14:textId="02E2EC8B" w:rsidR="007A1A43" w:rsidRDefault="007A1A43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699331D" w14:textId="4E4AB63B" w:rsidR="007A1A43" w:rsidRDefault="007A1A43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33DC5FC" w14:textId="77777777" w:rsidR="007A1A43" w:rsidRDefault="007A1A43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3E7F59" w14:textId="77777777" w:rsidR="0060641D" w:rsidRDefault="0060641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9A848FB" w14:textId="77777777" w:rsidR="0060641D" w:rsidRPr="00C419AD" w:rsidRDefault="0060641D" w:rsidP="00C419A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419AD">
        <w:rPr>
          <w:rFonts w:ascii="Times New Roman" w:hAnsi="Times New Roman"/>
          <w:b/>
          <w:sz w:val="24"/>
          <w:szCs w:val="24"/>
        </w:rPr>
        <w:t xml:space="preserve">Глава администрации </w:t>
      </w:r>
      <w:r w:rsidRPr="00C419AD">
        <w:rPr>
          <w:rFonts w:ascii="Times New Roman" w:hAnsi="Times New Roman"/>
          <w:b/>
          <w:sz w:val="24"/>
          <w:szCs w:val="24"/>
        </w:rPr>
        <w:tab/>
      </w:r>
      <w:r w:rsidR="00C419AD" w:rsidRPr="00C419AD">
        <w:rPr>
          <w:rFonts w:ascii="Times New Roman" w:hAnsi="Times New Roman"/>
          <w:b/>
          <w:sz w:val="24"/>
          <w:szCs w:val="24"/>
        </w:rPr>
        <w:tab/>
      </w:r>
      <w:r w:rsidR="00C419AD" w:rsidRPr="00C419AD">
        <w:rPr>
          <w:rFonts w:ascii="Times New Roman" w:hAnsi="Times New Roman"/>
          <w:b/>
          <w:sz w:val="24"/>
          <w:szCs w:val="24"/>
        </w:rPr>
        <w:tab/>
      </w:r>
      <w:r w:rsidRPr="00C419AD">
        <w:rPr>
          <w:rFonts w:ascii="Times New Roman" w:hAnsi="Times New Roman"/>
          <w:b/>
          <w:sz w:val="24"/>
          <w:szCs w:val="24"/>
        </w:rPr>
        <w:tab/>
      </w:r>
      <w:r w:rsidRPr="00C419AD">
        <w:rPr>
          <w:rFonts w:ascii="Times New Roman" w:hAnsi="Times New Roman"/>
          <w:b/>
          <w:sz w:val="24"/>
          <w:szCs w:val="24"/>
        </w:rPr>
        <w:tab/>
      </w:r>
      <w:r w:rsidRPr="00C419AD">
        <w:rPr>
          <w:rFonts w:ascii="Times New Roman" w:hAnsi="Times New Roman"/>
          <w:b/>
          <w:sz w:val="24"/>
          <w:szCs w:val="24"/>
        </w:rPr>
        <w:tab/>
      </w:r>
      <w:r w:rsidR="00F7486B">
        <w:rPr>
          <w:rFonts w:ascii="Times New Roman" w:hAnsi="Times New Roman"/>
          <w:b/>
          <w:sz w:val="24"/>
          <w:szCs w:val="24"/>
        </w:rPr>
        <w:t>Е.А. Гуров</w:t>
      </w:r>
    </w:p>
    <w:p w14:paraId="0804A240" w14:textId="77777777" w:rsidR="0060641D" w:rsidRDefault="0060641D" w:rsidP="0060641D">
      <w:pPr>
        <w:tabs>
          <w:tab w:val="left" w:pos="7515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p w14:paraId="34D1154B" w14:textId="77777777"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14:paraId="542A9FE2" w14:textId="77777777"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14:paraId="02447F71" w14:textId="77777777"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14:paraId="18D9B977" w14:textId="77777777"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14:paraId="73ACD289" w14:textId="77777777"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14:paraId="4815CD7A" w14:textId="77777777"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14:paraId="077896F8" w14:textId="77777777"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14:paraId="38444CCF" w14:textId="77777777"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14:paraId="406E769A" w14:textId="77777777"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14:paraId="65CAB140" w14:textId="77777777"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14:paraId="2BFEC5BC" w14:textId="77777777"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14:paraId="67F47CD5" w14:textId="77777777" w:rsidR="0060641D" w:rsidRPr="00A75C17" w:rsidRDefault="0060641D" w:rsidP="0060641D">
      <w:pPr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Отп</w:t>
      </w:r>
      <w:proofErr w:type="spellEnd"/>
      <w:r>
        <w:rPr>
          <w:rFonts w:ascii="Times New Roman" w:hAnsi="Times New Roman"/>
          <w:sz w:val="18"/>
          <w:szCs w:val="18"/>
        </w:rPr>
        <w:t>. 3</w:t>
      </w:r>
      <w:r w:rsidRPr="00A75C17">
        <w:rPr>
          <w:rFonts w:ascii="Times New Roman" w:hAnsi="Times New Roman"/>
          <w:sz w:val="18"/>
          <w:szCs w:val="18"/>
        </w:rPr>
        <w:t xml:space="preserve"> экз.</w:t>
      </w:r>
    </w:p>
    <w:p w14:paraId="4805DEBB" w14:textId="755388A4" w:rsidR="0060641D" w:rsidRPr="00A75C17" w:rsidRDefault="0060641D" w:rsidP="0060641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Pr="00A75C17">
        <w:rPr>
          <w:rFonts w:ascii="Times New Roman" w:hAnsi="Times New Roman"/>
          <w:sz w:val="18"/>
          <w:szCs w:val="18"/>
        </w:rPr>
        <w:t xml:space="preserve"> – в дело;</w:t>
      </w:r>
      <w:r w:rsidR="002148E9">
        <w:rPr>
          <w:rFonts w:ascii="Times New Roman" w:hAnsi="Times New Roman"/>
          <w:sz w:val="18"/>
          <w:szCs w:val="18"/>
        </w:rPr>
        <w:t xml:space="preserve"> </w:t>
      </w:r>
      <w:r w:rsidRPr="00A75C17">
        <w:rPr>
          <w:rFonts w:ascii="Times New Roman" w:hAnsi="Times New Roman"/>
          <w:sz w:val="18"/>
          <w:szCs w:val="18"/>
        </w:rPr>
        <w:t>1 –</w:t>
      </w:r>
      <w:r w:rsidR="00674854">
        <w:rPr>
          <w:rFonts w:ascii="Times New Roman" w:hAnsi="Times New Roman"/>
          <w:sz w:val="18"/>
          <w:szCs w:val="18"/>
        </w:rPr>
        <w:t xml:space="preserve"> ФЭО</w:t>
      </w:r>
    </w:p>
    <w:p w14:paraId="0F2B7CC2" w14:textId="35172E1F" w:rsidR="0060641D" w:rsidRDefault="0060641D" w:rsidP="007A1A43">
      <w:pPr>
        <w:rPr>
          <w:rFonts w:ascii="Times New Roman" w:hAnsi="Times New Roman"/>
          <w:sz w:val="18"/>
          <w:szCs w:val="18"/>
        </w:rPr>
      </w:pPr>
      <w:r w:rsidRPr="00A75C17">
        <w:rPr>
          <w:rFonts w:ascii="Times New Roman" w:hAnsi="Times New Roman"/>
          <w:sz w:val="18"/>
          <w:szCs w:val="18"/>
        </w:rPr>
        <w:t>Исп.</w:t>
      </w:r>
      <w:r>
        <w:rPr>
          <w:rFonts w:ascii="Times New Roman" w:hAnsi="Times New Roman"/>
          <w:sz w:val="18"/>
          <w:szCs w:val="18"/>
        </w:rPr>
        <w:t xml:space="preserve"> </w:t>
      </w:r>
      <w:r w:rsidR="007A1A43">
        <w:rPr>
          <w:rFonts w:ascii="Times New Roman" w:hAnsi="Times New Roman"/>
          <w:sz w:val="18"/>
          <w:szCs w:val="18"/>
        </w:rPr>
        <w:t>Никитина С.А.</w:t>
      </w:r>
    </w:p>
    <w:p w14:paraId="55513387" w14:textId="27329AD6" w:rsidR="007A1A43" w:rsidRDefault="007A1A43" w:rsidP="007A1A43">
      <w:pPr>
        <w:rPr>
          <w:rFonts w:ascii="Times New Roman" w:hAnsi="Times New Roman"/>
          <w:sz w:val="18"/>
          <w:szCs w:val="18"/>
        </w:rPr>
      </w:pPr>
    </w:p>
    <w:p w14:paraId="5B6AC095" w14:textId="296B00DA" w:rsidR="007A1A43" w:rsidRDefault="007A1A43" w:rsidP="007A1A43">
      <w:pPr>
        <w:rPr>
          <w:rFonts w:ascii="Times New Roman" w:hAnsi="Times New Roman"/>
          <w:sz w:val="18"/>
          <w:szCs w:val="18"/>
        </w:rPr>
      </w:pPr>
    </w:p>
    <w:p w14:paraId="090C742E" w14:textId="77777777" w:rsidR="007A1A43" w:rsidRDefault="007A1A43" w:rsidP="007A1A43">
      <w:pPr>
        <w:rPr>
          <w:rFonts w:ascii="Times New Roman" w:hAnsi="Times New Roman"/>
          <w:szCs w:val="26"/>
        </w:rPr>
      </w:pPr>
    </w:p>
    <w:p w14:paraId="125DD840" w14:textId="77777777" w:rsidR="0066391B" w:rsidRPr="008748E5" w:rsidRDefault="0042033D" w:rsidP="00146396">
      <w:pPr>
        <w:ind w:left="-142" w:firstLine="5812"/>
        <w:rPr>
          <w:rFonts w:ascii="Times New Roman" w:hAnsi="Times New Roman"/>
          <w:sz w:val="20"/>
        </w:rPr>
      </w:pPr>
      <w:r w:rsidRPr="008748E5">
        <w:rPr>
          <w:rFonts w:ascii="Times New Roman" w:hAnsi="Times New Roman"/>
          <w:sz w:val="20"/>
        </w:rPr>
        <w:t>Приложение</w:t>
      </w:r>
    </w:p>
    <w:p w14:paraId="353DC473" w14:textId="77777777" w:rsidR="00FF24B7" w:rsidRDefault="0042033D" w:rsidP="0042033D">
      <w:pPr>
        <w:ind w:left="5670"/>
        <w:rPr>
          <w:rFonts w:ascii="Times New Roman" w:hAnsi="Times New Roman"/>
          <w:sz w:val="20"/>
        </w:rPr>
      </w:pPr>
      <w:r w:rsidRPr="008748E5">
        <w:rPr>
          <w:rFonts w:ascii="Times New Roman" w:hAnsi="Times New Roman"/>
          <w:sz w:val="20"/>
        </w:rPr>
        <w:t>к постановлению администрации</w:t>
      </w:r>
    </w:p>
    <w:p w14:paraId="1DA64845" w14:textId="77777777" w:rsidR="0042033D" w:rsidRPr="008748E5" w:rsidRDefault="0042033D" w:rsidP="0042033D">
      <w:pPr>
        <w:ind w:left="5670"/>
        <w:rPr>
          <w:rFonts w:ascii="Times New Roman" w:hAnsi="Times New Roman"/>
          <w:sz w:val="20"/>
        </w:rPr>
      </w:pPr>
      <w:r w:rsidRPr="008748E5">
        <w:rPr>
          <w:rFonts w:ascii="Times New Roman" w:hAnsi="Times New Roman"/>
          <w:sz w:val="20"/>
        </w:rPr>
        <w:t>муниципального образования «Городское поселение «Город Ермолино»</w:t>
      </w:r>
    </w:p>
    <w:p w14:paraId="0F2F4667" w14:textId="3974B944" w:rsidR="0042033D" w:rsidRPr="008748E5" w:rsidRDefault="0042033D" w:rsidP="0042033D">
      <w:pPr>
        <w:ind w:left="5670"/>
        <w:rPr>
          <w:rFonts w:ascii="Times New Roman" w:hAnsi="Times New Roman"/>
          <w:sz w:val="20"/>
        </w:rPr>
      </w:pPr>
      <w:r w:rsidRPr="008748E5">
        <w:rPr>
          <w:rFonts w:ascii="Times New Roman" w:hAnsi="Times New Roman"/>
          <w:sz w:val="20"/>
        </w:rPr>
        <w:t xml:space="preserve">от </w:t>
      </w:r>
      <w:r w:rsidR="00893A07">
        <w:rPr>
          <w:rFonts w:ascii="Times New Roman" w:hAnsi="Times New Roman"/>
          <w:sz w:val="20"/>
        </w:rPr>
        <w:t>28 октября</w:t>
      </w:r>
      <w:r w:rsidR="00E43305">
        <w:rPr>
          <w:rFonts w:ascii="Times New Roman" w:hAnsi="Times New Roman"/>
          <w:sz w:val="20"/>
        </w:rPr>
        <w:t xml:space="preserve"> 202</w:t>
      </w:r>
      <w:r w:rsidR="00893A07">
        <w:rPr>
          <w:rFonts w:ascii="Times New Roman" w:hAnsi="Times New Roman"/>
          <w:sz w:val="20"/>
        </w:rPr>
        <w:t>4</w:t>
      </w:r>
      <w:r w:rsidR="008748E5" w:rsidRPr="008748E5">
        <w:rPr>
          <w:rFonts w:ascii="Times New Roman" w:hAnsi="Times New Roman"/>
          <w:sz w:val="20"/>
        </w:rPr>
        <w:t xml:space="preserve"> № </w:t>
      </w:r>
      <w:r w:rsidR="002148E9">
        <w:rPr>
          <w:rFonts w:ascii="Times New Roman" w:hAnsi="Times New Roman"/>
          <w:sz w:val="20"/>
        </w:rPr>
        <w:t>192</w:t>
      </w:r>
    </w:p>
    <w:p w14:paraId="23AC8DE6" w14:textId="77777777" w:rsidR="00273288" w:rsidRPr="0042033D" w:rsidRDefault="00273288" w:rsidP="00FC4B93">
      <w:pPr>
        <w:pStyle w:val="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14:paraId="2DCC780A" w14:textId="77777777" w:rsidR="00C419AD" w:rsidRDefault="00E00FB6" w:rsidP="00FC4B93">
      <w:pPr>
        <w:pStyle w:val="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Основные направления бюджетной и налоговой политики</w:t>
      </w:r>
    </w:p>
    <w:p w14:paraId="1825D60D" w14:textId="77777777" w:rsidR="00E00FB6" w:rsidRPr="0042033D" w:rsidRDefault="0042033D" w:rsidP="00FC4B93">
      <w:pPr>
        <w:pStyle w:val="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«Городское поселение «Город Ермолино»</w:t>
      </w:r>
    </w:p>
    <w:p w14:paraId="7E916FF5" w14:textId="68253FAC" w:rsidR="00E00FB6" w:rsidRPr="0042033D" w:rsidRDefault="00055A42" w:rsidP="00FC4B93">
      <w:pPr>
        <w:pStyle w:val="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</w:t>
      </w:r>
      <w:r w:rsidR="00893A07">
        <w:rPr>
          <w:rFonts w:ascii="Times New Roman" w:hAnsi="Times New Roman"/>
          <w:sz w:val="24"/>
          <w:szCs w:val="24"/>
        </w:rPr>
        <w:t>5</w:t>
      </w:r>
      <w:r w:rsidR="00F7486B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893A07">
        <w:rPr>
          <w:rFonts w:ascii="Times New Roman" w:hAnsi="Times New Roman"/>
          <w:sz w:val="24"/>
          <w:szCs w:val="24"/>
        </w:rPr>
        <w:t>6</w:t>
      </w:r>
      <w:r w:rsidR="00E00FB6" w:rsidRPr="0042033D">
        <w:rPr>
          <w:rFonts w:ascii="Times New Roman" w:hAnsi="Times New Roman"/>
          <w:sz w:val="24"/>
          <w:szCs w:val="24"/>
        </w:rPr>
        <w:t xml:space="preserve"> и 20</w:t>
      </w:r>
      <w:r w:rsidR="00C419AD">
        <w:rPr>
          <w:rFonts w:ascii="Times New Roman" w:hAnsi="Times New Roman"/>
          <w:sz w:val="24"/>
          <w:szCs w:val="24"/>
        </w:rPr>
        <w:t>2</w:t>
      </w:r>
      <w:r w:rsidR="00893A07">
        <w:rPr>
          <w:rFonts w:ascii="Times New Roman" w:hAnsi="Times New Roman"/>
          <w:sz w:val="24"/>
          <w:szCs w:val="24"/>
        </w:rPr>
        <w:t>7</w:t>
      </w:r>
      <w:r w:rsidR="00E00FB6" w:rsidRPr="0042033D">
        <w:rPr>
          <w:rFonts w:ascii="Times New Roman" w:hAnsi="Times New Roman"/>
          <w:sz w:val="24"/>
          <w:szCs w:val="24"/>
        </w:rPr>
        <w:t xml:space="preserve"> годов</w:t>
      </w:r>
    </w:p>
    <w:p w14:paraId="2C8115E6" w14:textId="77777777" w:rsidR="00E00FB6" w:rsidRPr="0042033D" w:rsidRDefault="00E00FB6" w:rsidP="00FC4B9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F31D0D3" w14:textId="61B22FC5" w:rsidR="005863E0" w:rsidRDefault="00E00FB6" w:rsidP="00B97F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FF24B7">
        <w:rPr>
          <w:rFonts w:ascii="Times New Roman" w:hAnsi="Times New Roman"/>
          <w:sz w:val="24"/>
          <w:szCs w:val="24"/>
        </w:rPr>
        <w:t xml:space="preserve">Бюджетная и налоговая политика </w:t>
      </w:r>
      <w:r w:rsidR="0042033D" w:rsidRPr="00FF24B7">
        <w:rPr>
          <w:rFonts w:ascii="Times New Roman" w:hAnsi="Times New Roman"/>
          <w:sz w:val="24"/>
          <w:szCs w:val="24"/>
        </w:rPr>
        <w:t xml:space="preserve">муниципального образования «Городское поселение «Город Ермолино» </w:t>
      </w:r>
      <w:r w:rsidR="00FF24B7" w:rsidRPr="00FF24B7">
        <w:rPr>
          <w:rFonts w:ascii="Times New Roman" w:hAnsi="Times New Roman"/>
          <w:sz w:val="24"/>
          <w:szCs w:val="24"/>
        </w:rPr>
        <w:t>определяет основные задачи, учитываемые при составлении проекта бюджета</w:t>
      </w:r>
      <w:r w:rsidR="00FF24B7">
        <w:rPr>
          <w:rFonts w:ascii="Times New Roman" w:hAnsi="Times New Roman"/>
          <w:sz w:val="24"/>
          <w:szCs w:val="24"/>
        </w:rPr>
        <w:t xml:space="preserve"> муниципального образования «Городское поселение «Город Ермолино»</w:t>
      </w:r>
      <w:r w:rsidR="00FF24B7" w:rsidRPr="00FF24B7">
        <w:rPr>
          <w:rFonts w:ascii="Times New Roman" w:hAnsi="Times New Roman"/>
          <w:sz w:val="24"/>
          <w:szCs w:val="24"/>
        </w:rPr>
        <w:t xml:space="preserve"> на 20</w:t>
      </w:r>
      <w:r w:rsidR="00055A42">
        <w:rPr>
          <w:rFonts w:ascii="Times New Roman" w:hAnsi="Times New Roman"/>
          <w:sz w:val="24"/>
          <w:szCs w:val="24"/>
        </w:rPr>
        <w:t>2</w:t>
      </w:r>
      <w:r w:rsidR="00893A07">
        <w:rPr>
          <w:rFonts w:ascii="Times New Roman" w:hAnsi="Times New Roman"/>
          <w:sz w:val="24"/>
          <w:szCs w:val="24"/>
        </w:rPr>
        <w:t>5</w:t>
      </w:r>
      <w:r w:rsidR="00FF24B7" w:rsidRPr="00FF24B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893A07">
        <w:rPr>
          <w:rFonts w:ascii="Times New Roman" w:hAnsi="Times New Roman"/>
          <w:sz w:val="24"/>
          <w:szCs w:val="24"/>
        </w:rPr>
        <w:t>6</w:t>
      </w:r>
      <w:r w:rsidR="00FF24B7" w:rsidRPr="00FF24B7">
        <w:rPr>
          <w:rFonts w:ascii="Times New Roman" w:hAnsi="Times New Roman"/>
          <w:sz w:val="24"/>
          <w:szCs w:val="24"/>
        </w:rPr>
        <w:t xml:space="preserve"> и 202</w:t>
      </w:r>
      <w:r w:rsidR="00893A07">
        <w:rPr>
          <w:rFonts w:ascii="Times New Roman" w:hAnsi="Times New Roman"/>
          <w:sz w:val="24"/>
          <w:szCs w:val="24"/>
        </w:rPr>
        <w:t>7</w:t>
      </w:r>
      <w:r w:rsidR="00FF24B7" w:rsidRPr="00FF24B7">
        <w:rPr>
          <w:rFonts w:ascii="Times New Roman" w:hAnsi="Times New Roman"/>
          <w:sz w:val="24"/>
          <w:szCs w:val="24"/>
        </w:rPr>
        <w:t xml:space="preserve"> годов и направлена на решение национальных целей развития, </w:t>
      </w:r>
      <w:r w:rsidR="005863E0">
        <w:rPr>
          <w:rFonts w:ascii="Times New Roman" w:hAnsi="Times New Roman"/>
          <w:sz w:val="24"/>
          <w:szCs w:val="24"/>
        </w:rPr>
        <w:t xml:space="preserve">определенных в </w:t>
      </w:r>
      <w:bookmarkStart w:id="0" w:name="_Hlk181012909"/>
      <w:r w:rsidR="005863E0">
        <w:rPr>
          <w:rFonts w:ascii="Times New Roman" w:hAnsi="Times New Roman"/>
          <w:sz w:val="24"/>
          <w:szCs w:val="24"/>
        </w:rPr>
        <w:t>Указах Президента Российской Федерации от 07.05.20</w:t>
      </w:r>
      <w:r w:rsidR="00893A07">
        <w:rPr>
          <w:rFonts w:ascii="Times New Roman" w:hAnsi="Times New Roman"/>
          <w:sz w:val="24"/>
          <w:szCs w:val="24"/>
        </w:rPr>
        <w:t>24</w:t>
      </w:r>
      <w:r w:rsidR="005863E0">
        <w:rPr>
          <w:rFonts w:ascii="Times New Roman" w:hAnsi="Times New Roman"/>
          <w:sz w:val="24"/>
          <w:szCs w:val="24"/>
        </w:rPr>
        <w:t xml:space="preserve"> № </w:t>
      </w:r>
      <w:r w:rsidR="00893A07">
        <w:rPr>
          <w:rFonts w:ascii="Times New Roman" w:hAnsi="Times New Roman"/>
          <w:sz w:val="24"/>
          <w:szCs w:val="24"/>
        </w:rPr>
        <w:t>309</w:t>
      </w:r>
      <w:r w:rsidR="005863E0">
        <w:rPr>
          <w:rFonts w:ascii="Times New Roman" w:hAnsi="Times New Roman"/>
          <w:sz w:val="24"/>
          <w:szCs w:val="24"/>
        </w:rPr>
        <w:t xml:space="preserve"> «О национальных целях развития Российской Федерации на период до 20</w:t>
      </w:r>
      <w:r w:rsidR="00893A07">
        <w:rPr>
          <w:rFonts w:ascii="Times New Roman" w:hAnsi="Times New Roman"/>
          <w:sz w:val="24"/>
          <w:szCs w:val="24"/>
        </w:rPr>
        <w:t>30</w:t>
      </w:r>
      <w:r w:rsidR="005863E0">
        <w:rPr>
          <w:rFonts w:ascii="Times New Roman" w:hAnsi="Times New Roman"/>
          <w:sz w:val="24"/>
          <w:szCs w:val="24"/>
        </w:rPr>
        <w:t xml:space="preserve"> года» и </w:t>
      </w:r>
      <w:r w:rsidR="00893A07">
        <w:rPr>
          <w:rFonts w:ascii="Times New Roman" w:hAnsi="Times New Roman"/>
          <w:sz w:val="24"/>
          <w:szCs w:val="24"/>
        </w:rPr>
        <w:t xml:space="preserve">на перспективу до 2036 года» </w:t>
      </w:r>
      <w:bookmarkEnd w:id="0"/>
      <w:r w:rsidR="00893A07">
        <w:rPr>
          <w:rFonts w:ascii="Times New Roman" w:hAnsi="Times New Roman"/>
          <w:sz w:val="24"/>
          <w:szCs w:val="24"/>
        </w:rPr>
        <w:t>(далее- Указ №309), Послания Президента</w:t>
      </w:r>
      <w:r w:rsidR="005863E0">
        <w:rPr>
          <w:rFonts w:ascii="Times New Roman" w:hAnsi="Times New Roman"/>
          <w:sz w:val="24"/>
          <w:szCs w:val="24"/>
        </w:rPr>
        <w:t xml:space="preserve"> Российской Федерации </w:t>
      </w:r>
      <w:r w:rsidR="00893A07">
        <w:rPr>
          <w:rFonts w:ascii="Times New Roman" w:hAnsi="Times New Roman"/>
          <w:sz w:val="24"/>
          <w:szCs w:val="24"/>
        </w:rPr>
        <w:t>Федеральному Собранию Российской Федерации от 29 февраля 2024</w:t>
      </w:r>
      <w:r w:rsidR="005863E0">
        <w:rPr>
          <w:rFonts w:ascii="Times New Roman" w:hAnsi="Times New Roman"/>
          <w:sz w:val="24"/>
          <w:szCs w:val="24"/>
        </w:rPr>
        <w:t xml:space="preserve"> года.</w:t>
      </w:r>
    </w:p>
    <w:p w14:paraId="0BDF7ABA" w14:textId="05670F1C" w:rsidR="00893A07" w:rsidRDefault="00893A07" w:rsidP="00B97F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направления бюджетной и налоговой поли</w:t>
      </w:r>
      <w:r w:rsidR="00060B2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ики Муниципального образования «Городское поселение «Город Ермолино»</w:t>
      </w:r>
      <w:r w:rsidR="00060B29">
        <w:rPr>
          <w:rFonts w:ascii="Times New Roman" w:hAnsi="Times New Roman"/>
          <w:sz w:val="24"/>
          <w:szCs w:val="24"/>
        </w:rPr>
        <w:t xml:space="preserve"> на 2025 год и плановый период 2026 и 2027 годов (далее-Основные направления)</w:t>
      </w:r>
      <w:r w:rsidR="005758C8">
        <w:rPr>
          <w:rFonts w:ascii="Times New Roman" w:hAnsi="Times New Roman"/>
          <w:sz w:val="24"/>
          <w:szCs w:val="24"/>
        </w:rPr>
        <w:t xml:space="preserve"> являются базой для формирования бюджета на 2025 год и на плановый период 2026 и 2027 годов и определяют стратегию действий органов власти города в части доходов, расходов бюджета и межбюджетных отношений.</w:t>
      </w:r>
    </w:p>
    <w:p w14:paraId="6525184D" w14:textId="7B7D3ECD" w:rsidR="00B97F97" w:rsidRDefault="003A7792" w:rsidP="001C1E81">
      <w:pPr>
        <w:spacing w:after="80"/>
        <w:ind w:firstLine="709"/>
        <w:jc w:val="both"/>
        <w:rPr>
          <w:rFonts w:ascii="Times New Roman" w:hAnsi="Times New Roman"/>
          <w:sz w:val="24"/>
          <w:szCs w:val="24"/>
        </w:rPr>
      </w:pPr>
      <w:r w:rsidRPr="003A7792">
        <w:rPr>
          <w:rFonts w:ascii="Times New Roman" w:hAnsi="Times New Roman"/>
          <w:sz w:val="24"/>
          <w:szCs w:val="24"/>
        </w:rPr>
        <w:t xml:space="preserve">Целью Основных направлений является определение условий, используемых при составлении проекта бюджета </w:t>
      </w:r>
      <w:r>
        <w:rPr>
          <w:rFonts w:ascii="Times New Roman" w:hAnsi="Times New Roman"/>
          <w:sz w:val="24"/>
          <w:szCs w:val="24"/>
        </w:rPr>
        <w:t xml:space="preserve">города </w:t>
      </w:r>
      <w:r w:rsidRPr="003A7792">
        <w:rPr>
          <w:rFonts w:ascii="Times New Roman" w:hAnsi="Times New Roman"/>
          <w:sz w:val="24"/>
          <w:szCs w:val="24"/>
        </w:rPr>
        <w:t>на 202</w:t>
      </w:r>
      <w:r w:rsidR="005758C8">
        <w:rPr>
          <w:rFonts w:ascii="Times New Roman" w:hAnsi="Times New Roman"/>
          <w:sz w:val="24"/>
          <w:szCs w:val="24"/>
        </w:rPr>
        <w:t>5</w:t>
      </w:r>
      <w:r w:rsidRPr="003A7792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5758C8">
        <w:rPr>
          <w:rFonts w:ascii="Times New Roman" w:hAnsi="Times New Roman"/>
          <w:sz w:val="24"/>
          <w:szCs w:val="24"/>
        </w:rPr>
        <w:t>6</w:t>
      </w:r>
      <w:r w:rsidRPr="003A7792">
        <w:rPr>
          <w:rFonts w:ascii="Times New Roman" w:hAnsi="Times New Roman"/>
          <w:sz w:val="24"/>
          <w:szCs w:val="24"/>
        </w:rPr>
        <w:t xml:space="preserve"> и 202</w:t>
      </w:r>
      <w:r w:rsidR="005758C8">
        <w:rPr>
          <w:rFonts w:ascii="Times New Roman" w:hAnsi="Times New Roman"/>
          <w:sz w:val="24"/>
          <w:szCs w:val="24"/>
        </w:rPr>
        <w:t>7</w:t>
      </w:r>
      <w:r w:rsidRPr="003A7792">
        <w:rPr>
          <w:rFonts w:ascii="Times New Roman" w:hAnsi="Times New Roman"/>
          <w:sz w:val="24"/>
          <w:szCs w:val="24"/>
        </w:rPr>
        <w:t xml:space="preserve"> годов, и подходов к формированию</w:t>
      </w:r>
      <w:r w:rsidR="00653EC3">
        <w:rPr>
          <w:rFonts w:ascii="Times New Roman" w:hAnsi="Times New Roman"/>
          <w:sz w:val="24"/>
          <w:szCs w:val="24"/>
        </w:rPr>
        <w:t xml:space="preserve"> его характеристик и прогнозируемых параметров и дальнейшее повышение эффективности использования бюджетных средств</w:t>
      </w:r>
      <w:r w:rsidRPr="003A7792">
        <w:rPr>
          <w:rFonts w:ascii="Times New Roman" w:hAnsi="Times New Roman"/>
          <w:sz w:val="24"/>
          <w:szCs w:val="24"/>
        </w:rPr>
        <w:t>.</w:t>
      </w:r>
    </w:p>
    <w:p w14:paraId="5B22204E" w14:textId="77777777" w:rsidR="003A7792" w:rsidRDefault="003A7792" w:rsidP="001C1E81">
      <w:pPr>
        <w:spacing w:after="8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3E447A" w14:textId="77777777" w:rsidR="00BB2A68" w:rsidRDefault="00E00FB6" w:rsidP="00BB2A68">
      <w:pPr>
        <w:pStyle w:val="21"/>
        <w:jc w:val="center"/>
        <w:rPr>
          <w:b/>
          <w:sz w:val="24"/>
          <w:szCs w:val="24"/>
        </w:rPr>
      </w:pPr>
      <w:r w:rsidRPr="0042033D">
        <w:rPr>
          <w:b/>
          <w:sz w:val="24"/>
          <w:szCs w:val="24"/>
          <w:lang w:val="en-US"/>
        </w:rPr>
        <w:t>I</w:t>
      </w:r>
      <w:r w:rsidRPr="0042033D">
        <w:rPr>
          <w:b/>
          <w:sz w:val="24"/>
          <w:szCs w:val="24"/>
        </w:rPr>
        <w:t xml:space="preserve">. </w:t>
      </w:r>
      <w:r w:rsidRPr="00BB2A68">
        <w:rPr>
          <w:b/>
          <w:sz w:val="24"/>
          <w:szCs w:val="24"/>
        </w:rPr>
        <w:t>Основные задачи</w:t>
      </w:r>
      <w:r w:rsidR="00BB2A68">
        <w:rPr>
          <w:b/>
          <w:sz w:val="24"/>
          <w:szCs w:val="24"/>
        </w:rPr>
        <w:t xml:space="preserve"> бюджетной и налоговой политики</w:t>
      </w:r>
    </w:p>
    <w:p w14:paraId="3AD5C4A0" w14:textId="77777777" w:rsidR="00BB2A68" w:rsidRDefault="00BB2A68" w:rsidP="00BB2A68">
      <w:pPr>
        <w:pStyle w:val="21"/>
        <w:jc w:val="center"/>
        <w:rPr>
          <w:b/>
          <w:sz w:val="24"/>
          <w:szCs w:val="24"/>
        </w:rPr>
      </w:pPr>
      <w:r w:rsidRPr="00BB2A68">
        <w:rPr>
          <w:b/>
          <w:sz w:val="24"/>
          <w:szCs w:val="24"/>
        </w:rPr>
        <w:t>муниципального образования «Городское поселение «Город Ермолино»</w:t>
      </w:r>
    </w:p>
    <w:p w14:paraId="35E512D4" w14:textId="4DD365FB" w:rsidR="00E00FB6" w:rsidRDefault="00055A42" w:rsidP="00BB2A68">
      <w:pPr>
        <w:pStyle w:val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</w:t>
      </w:r>
      <w:r w:rsidR="00653EC3">
        <w:rPr>
          <w:b/>
          <w:sz w:val="24"/>
          <w:szCs w:val="24"/>
        </w:rPr>
        <w:t>25</w:t>
      </w:r>
      <w:r w:rsidR="00F7486B">
        <w:rPr>
          <w:b/>
          <w:sz w:val="24"/>
          <w:szCs w:val="24"/>
        </w:rPr>
        <w:t xml:space="preserve"> год и на плановый период 202</w:t>
      </w:r>
      <w:r w:rsidR="00653EC3">
        <w:rPr>
          <w:b/>
          <w:sz w:val="24"/>
          <w:szCs w:val="24"/>
        </w:rPr>
        <w:t>6</w:t>
      </w:r>
      <w:r w:rsidR="00E00FB6" w:rsidRPr="00BB2A68">
        <w:rPr>
          <w:b/>
          <w:sz w:val="24"/>
          <w:szCs w:val="24"/>
        </w:rPr>
        <w:t xml:space="preserve"> и 20</w:t>
      </w:r>
      <w:r w:rsidR="00CD635E">
        <w:rPr>
          <w:b/>
          <w:sz w:val="24"/>
          <w:szCs w:val="24"/>
        </w:rPr>
        <w:t>2</w:t>
      </w:r>
      <w:r w:rsidR="00653EC3">
        <w:rPr>
          <w:b/>
          <w:sz w:val="24"/>
          <w:szCs w:val="24"/>
        </w:rPr>
        <w:t>7</w:t>
      </w:r>
      <w:r w:rsidR="00E00FB6" w:rsidRPr="00BB2A68">
        <w:rPr>
          <w:b/>
          <w:sz w:val="24"/>
          <w:szCs w:val="24"/>
        </w:rPr>
        <w:t xml:space="preserve"> годов</w:t>
      </w:r>
    </w:p>
    <w:p w14:paraId="30102DA7" w14:textId="77777777" w:rsidR="00BB2A68" w:rsidRPr="00BB2A68" w:rsidRDefault="00BB2A68" w:rsidP="00BB2A68">
      <w:pPr>
        <w:pStyle w:val="21"/>
        <w:jc w:val="center"/>
        <w:rPr>
          <w:b/>
          <w:sz w:val="24"/>
          <w:szCs w:val="24"/>
        </w:rPr>
      </w:pPr>
    </w:p>
    <w:p w14:paraId="77B422F3" w14:textId="6AB8289B" w:rsidR="005863E0" w:rsidRDefault="005863E0" w:rsidP="00BB2A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Обеспечение долгосрочной сбалансированности и устойчивости бюджетной системы</w:t>
      </w:r>
      <w:r w:rsidR="00797A3B">
        <w:rPr>
          <w:rFonts w:ascii="Times New Roman" w:hAnsi="Times New Roman"/>
          <w:sz w:val="24"/>
          <w:szCs w:val="24"/>
        </w:rPr>
        <w:t xml:space="preserve"> город Ермолино,</w:t>
      </w:r>
      <w:r>
        <w:rPr>
          <w:rFonts w:ascii="Times New Roman" w:hAnsi="Times New Roman"/>
          <w:sz w:val="24"/>
          <w:szCs w:val="24"/>
        </w:rPr>
        <w:t xml:space="preserve"> как базового принципа ответственности бюджетной политики города</w:t>
      </w:r>
      <w:r w:rsidR="00653EC3">
        <w:rPr>
          <w:rFonts w:ascii="Times New Roman" w:hAnsi="Times New Roman"/>
          <w:sz w:val="24"/>
          <w:szCs w:val="24"/>
        </w:rPr>
        <w:t xml:space="preserve"> в условиях постепенного смещения от антикризисной политики к достижению структурных изменений в экономике с акцентом на технологическое развитие и поддержку инфраструктуры.</w:t>
      </w:r>
    </w:p>
    <w:p w14:paraId="54ADC8D3" w14:textId="04559E74" w:rsidR="00146396" w:rsidRDefault="00B9252E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146396" w:rsidRPr="0042033D">
        <w:rPr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У</w:t>
      </w:r>
      <w:r w:rsidR="00404786" w:rsidRPr="0042033D">
        <w:rPr>
          <w:sz w:val="24"/>
          <w:szCs w:val="24"/>
        </w:rPr>
        <w:t xml:space="preserve">крепление доходной базы бюджета </w:t>
      </w:r>
      <w:r w:rsidR="00BB2A68">
        <w:rPr>
          <w:sz w:val="24"/>
          <w:szCs w:val="24"/>
        </w:rPr>
        <w:t xml:space="preserve">муниципального образования «Городское поселение «Город Ермолино» </w:t>
      </w:r>
      <w:r w:rsidR="00404786" w:rsidRPr="0042033D">
        <w:rPr>
          <w:sz w:val="24"/>
          <w:szCs w:val="24"/>
        </w:rPr>
        <w:t xml:space="preserve">за счет наращивания стабильных доходных источников и мобилизации в бюджет </w:t>
      </w:r>
      <w:r>
        <w:rPr>
          <w:rFonts w:ascii="Times New Roman" w:hAnsi="Times New Roman"/>
          <w:sz w:val="24"/>
          <w:szCs w:val="24"/>
        </w:rPr>
        <w:t>имеющихся резервов.</w:t>
      </w:r>
      <w:r w:rsidR="00653EC3">
        <w:rPr>
          <w:rFonts w:ascii="Times New Roman" w:hAnsi="Times New Roman"/>
          <w:sz w:val="24"/>
          <w:szCs w:val="24"/>
        </w:rPr>
        <w:t xml:space="preserve"> На основе экономического роста, а не за счет повышения налоговой нагрузки на налогоплательщиков.</w:t>
      </w:r>
    </w:p>
    <w:p w14:paraId="29FE2CEE" w14:textId="77777777" w:rsidR="005863E0" w:rsidRPr="008A236C" w:rsidRDefault="005863E0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Поддержка наиболее пострадавших отраслей экономики вследствие введения иностранными государствами санкционных мер, которая позволит нивелировать негативные последствия принимаемых ограничительных мер.</w:t>
      </w:r>
    </w:p>
    <w:p w14:paraId="3B969AAD" w14:textId="77777777" w:rsidR="00762D41" w:rsidRDefault="005863E0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9252E">
        <w:rPr>
          <w:rFonts w:ascii="Times New Roman" w:hAnsi="Times New Roman"/>
          <w:sz w:val="24"/>
          <w:szCs w:val="24"/>
        </w:rPr>
        <w:t>. Б</w:t>
      </w:r>
      <w:r w:rsidR="00BC2551" w:rsidRPr="008A236C">
        <w:rPr>
          <w:rFonts w:ascii="Times New Roman" w:hAnsi="Times New Roman"/>
          <w:sz w:val="24"/>
          <w:szCs w:val="24"/>
        </w:rPr>
        <w:t>езусловно</w:t>
      </w:r>
      <w:r w:rsidR="004508E6" w:rsidRPr="008A236C">
        <w:rPr>
          <w:rFonts w:ascii="Times New Roman" w:hAnsi="Times New Roman"/>
          <w:sz w:val="24"/>
          <w:szCs w:val="24"/>
        </w:rPr>
        <w:t>е</w:t>
      </w:r>
      <w:r w:rsidR="00BC2551" w:rsidRPr="008A236C">
        <w:rPr>
          <w:rFonts w:ascii="Times New Roman" w:hAnsi="Times New Roman"/>
          <w:sz w:val="24"/>
          <w:szCs w:val="24"/>
        </w:rPr>
        <w:t xml:space="preserve"> исполнени</w:t>
      </w:r>
      <w:r w:rsidR="004508E6" w:rsidRPr="008A236C">
        <w:rPr>
          <w:rFonts w:ascii="Times New Roman" w:hAnsi="Times New Roman"/>
          <w:sz w:val="24"/>
          <w:szCs w:val="24"/>
        </w:rPr>
        <w:t>е</w:t>
      </w:r>
      <w:r w:rsidR="00BC2551" w:rsidRPr="008A236C">
        <w:rPr>
          <w:rFonts w:ascii="Times New Roman" w:hAnsi="Times New Roman"/>
          <w:sz w:val="24"/>
          <w:szCs w:val="24"/>
        </w:rPr>
        <w:t xml:space="preserve"> всех обязательств государства и </w:t>
      </w:r>
      <w:r w:rsidR="00653EC3">
        <w:rPr>
          <w:rFonts w:ascii="Times New Roman" w:hAnsi="Times New Roman"/>
          <w:sz w:val="24"/>
          <w:szCs w:val="24"/>
        </w:rPr>
        <w:t xml:space="preserve">стратегическая приоритизация расходов бюджета, направленных на достижение целей и целевых показателей национальных проектов, определенных в соответствии </w:t>
      </w:r>
      <w:r w:rsidR="00762D41">
        <w:rPr>
          <w:rFonts w:ascii="Times New Roman" w:hAnsi="Times New Roman"/>
          <w:sz w:val="24"/>
          <w:szCs w:val="24"/>
        </w:rPr>
        <w:t xml:space="preserve">с Указом Президента Российской Федерации от 07.05.2024 № 309 «О национальных целях развития Российской Федерации на период до 2030 года» и на перспективу до 2036 года», а так же результатов входящих в их состав региональных проектов. </w:t>
      </w:r>
    </w:p>
    <w:p w14:paraId="2203BFA8" w14:textId="4A3A59DF" w:rsidR="00157F37" w:rsidRPr="008A236C" w:rsidRDefault="005863E0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B9252E">
        <w:rPr>
          <w:rFonts w:ascii="Times New Roman" w:hAnsi="Times New Roman"/>
          <w:sz w:val="24"/>
          <w:szCs w:val="24"/>
        </w:rPr>
        <w:t>.</w:t>
      </w:r>
      <w:r w:rsidR="00157F37">
        <w:rPr>
          <w:rFonts w:ascii="Times New Roman" w:hAnsi="Times New Roman"/>
          <w:sz w:val="24"/>
          <w:szCs w:val="24"/>
        </w:rPr>
        <w:t xml:space="preserve"> </w:t>
      </w:r>
      <w:r w:rsidR="00B9252E">
        <w:rPr>
          <w:rFonts w:ascii="Times New Roman" w:hAnsi="Times New Roman"/>
          <w:sz w:val="24"/>
          <w:szCs w:val="24"/>
        </w:rPr>
        <w:t>П</w:t>
      </w:r>
      <w:r w:rsidR="00BF584D" w:rsidRPr="00BF584D">
        <w:rPr>
          <w:rFonts w:ascii="Times New Roman" w:hAnsi="Times New Roman"/>
          <w:sz w:val="24"/>
          <w:szCs w:val="24"/>
        </w:rPr>
        <w:t xml:space="preserve">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</w:t>
      </w:r>
      <w:r w:rsidR="00BF584D">
        <w:rPr>
          <w:rFonts w:ascii="Times New Roman" w:hAnsi="Times New Roman"/>
          <w:sz w:val="24"/>
          <w:szCs w:val="24"/>
        </w:rPr>
        <w:t xml:space="preserve">нормативными правовыми актами муниципального образования «Городское поселение «Город Ермолино» </w:t>
      </w:r>
      <w:r w:rsidR="00BF584D" w:rsidRPr="00BF584D">
        <w:rPr>
          <w:rFonts w:ascii="Times New Roman" w:hAnsi="Times New Roman"/>
          <w:sz w:val="24"/>
          <w:szCs w:val="24"/>
        </w:rPr>
        <w:t>о налогах, перес</w:t>
      </w:r>
      <w:r w:rsidR="00BF584D">
        <w:rPr>
          <w:rFonts w:ascii="Times New Roman" w:hAnsi="Times New Roman"/>
          <w:sz w:val="24"/>
          <w:szCs w:val="24"/>
        </w:rPr>
        <w:t>мотру условий их предоставления</w:t>
      </w:r>
      <w:r w:rsidR="00B9252E">
        <w:rPr>
          <w:rFonts w:ascii="Times New Roman" w:hAnsi="Times New Roman"/>
          <w:sz w:val="24"/>
          <w:szCs w:val="24"/>
        </w:rPr>
        <w:t>.</w:t>
      </w:r>
    </w:p>
    <w:p w14:paraId="04DC4FB9" w14:textId="77777777" w:rsidR="00146396" w:rsidRDefault="005863E0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9252E">
        <w:rPr>
          <w:rFonts w:ascii="Times New Roman" w:hAnsi="Times New Roman"/>
          <w:sz w:val="24"/>
          <w:szCs w:val="24"/>
        </w:rPr>
        <w:t>.</w:t>
      </w:r>
      <w:r w:rsidR="00146396" w:rsidRPr="008A236C">
        <w:rPr>
          <w:rFonts w:ascii="Times New Roman" w:hAnsi="Times New Roman"/>
          <w:sz w:val="24"/>
          <w:szCs w:val="24"/>
        </w:rPr>
        <w:t xml:space="preserve"> </w:t>
      </w:r>
      <w:r w:rsidR="00B9252E">
        <w:rPr>
          <w:rFonts w:ascii="Times New Roman" w:hAnsi="Times New Roman"/>
          <w:sz w:val="24"/>
          <w:szCs w:val="24"/>
        </w:rPr>
        <w:t>П</w:t>
      </w:r>
      <w:r w:rsidR="00BF584D" w:rsidRPr="00BF584D">
        <w:rPr>
          <w:rFonts w:ascii="Times New Roman" w:hAnsi="Times New Roman"/>
          <w:sz w:val="24"/>
          <w:szCs w:val="24"/>
        </w:rPr>
        <w:t xml:space="preserve">оддержка инвестиционной активности хозяйствующих субъектов, осуществляющих деятельность на территории </w:t>
      </w:r>
      <w:r w:rsidR="00BF584D">
        <w:rPr>
          <w:rFonts w:ascii="Times New Roman" w:hAnsi="Times New Roman"/>
          <w:sz w:val="24"/>
          <w:szCs w:val="24"/>
        </w:rPr>
        <w:t>города Ермолино</w:t>
      </w:r>
      <w:r w:rsidR="00BF584D" w:rsidRPr="00BF584D">
        <w:rPr>
          <w:rFonts w:ascii="Times New Roman" w:hAnsi="Times New Roman"/>
          <w:sz w:val="24"/>
          <w:szCs w:val="24"/>
        </w:rPr>
        <w:t>, и обеспечение стабильных налоговых условий для ведения предпринимательской деятельности</w:t>
      </w:r>
      <w:r w:rsidR="00B9252E">
        <w:rPr>
          <w:rFonts w:ascii="Times New Roman" w:hAnsi="Times New Roman"/>
          <w:sz w:val="24"/>
          <w:szCs w:val="24"/>
        </w:rPr>
        <w:t>.</w:t>
      </w:r>
    </w:p>
    <w:p w14:paraId="12EB2ED2" w14:textId="1BB8B072" w:rsidR="00BF584D" w:rsidRDefault="005863E0" w:rsidP="005863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9252E">
        <w:rPr>
          <w:rFonts w:ascii="Times New Roman" w:hAnsi="Times New Roman"/>
          <w:sz w:val="24"/>
          <w:szCs w:val="24"/>
        </w:rPr>
        <w:t>.</w:t>
      </w:r>
      <w:r w:rsidR="00BF584D" w:rsidRPr="008A23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Продолжение р</w:t>
      </w:r>
      <w:r w:rsidR="00BF584D" w:rsidRPr="00BF584D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="00BF584D" w:rsidRPr="00BF584D">
        <w:rPr>
          <w:rFonts w:ascii="Times New Roman" w:hAnsi="Times New Roman"/>
          <w:sz w:val="24"/>
          <w:szCs w:val="24"/>
        </w:rPr>
        <w:t xml:space="preserve"> механизма инициативного бюджетирования</w:t>
      </w:r>
      <w:r>
        <w:rPr>
          <w:rFonts w:ascii="Times New Roman" w:hAnsi="Times New Roman"/>
          <w:sz w:val="24"/>
          <w:szCs w:val="24"/>
        </w:rPr>
        <w:t>, расширение его практики, в том числе молодёжного направления, их развитие, распространение передового опыта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контроля эффективности и результативности их использования.</w:t>
      </w:r>
    </w:p>
    <w:p w14:paraId="1755D7D7" w14:textId="34D5B638" w:rsidR="00762D41" w:rsidRDefault="00762D41" w:rsidP="005863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Совершенствование межбюджетного регулирования во взаимодействии с </w:t>
      </w:r>
      <w:proofErr w:type="gramStart"/>
      <w:r>
        <w:rPr>
          <w:rFonts w:ascii="Times New Roman" w:hAnsi="Times New Roman"/>
          <w:sz w:val="24"/>
          <w:szCs w:val="24"/>
        </w:rPr>
        <w:t>органами  местного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самоуправления Боровского района с целью повышения эффективности использования бюджетных средств в Муниципальном образовании «Городское поселение «Город Ермолино», повышение уровня прозрачности и предсказуемости формирования межбюджетных трансфертов на среднесрочную перспективу.</w:t>
      </w:r>
    </w:p>
    <w:p w14:paraId="05BC61BB" w14:textId="238064B3" w:rsidR="00762D41" w:rsidRDefault="00762D41" w:rsidP="005863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Соблюдение ограничений в отношении</w:t>
      </w:r>
      <w:r w:rsidR="006C5C82">
        <w:rPr>
          <w:rFonts w:ascii="Times New Roman" w:hAnsi="Times New Roman"/>
          <w:sz w:val="24"/>
          <w:szCs w:val="24"/>
        </w:rPr>
        <w:t xml:space="preserve"> уровня муниципального долга и дефицита бюджета.</w:t>
      </w:r>
    </w:p>
    <w:p w14:paraId="636FF41F" w14:textId="43AA0CC9" w:rsidR="009D09A2" w:rsidRPr="00BF584D" w:rsidRDefault="006C5C82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B9252E">
        <w:rPr>
          <w:rFonts w:ascii="Times New Roman" w:hAnsi="Times New Roman"/>
          <w:sz w:val="24"/>
          <w:szCs w:val="24"/>
        </w:rPr>
        <w:t>.</w:t>
      </w:r>
      <w:r w:rsidR="009D09A2" w:rsidRPr="008A236C">
        <w:rPr>
          <w:rFonts w:ascii="Times New Roman" w:hAnsi="Times New Roman"/>
          <w:sz w:val="24"/>
          <w:szCs w:val="24"/>
        </w:rPr>
        <w:t xml:space="preserve"> </w:t>
      </w:r>
      <w:r w:rsidR="005863E0">
        <w:rPr>
          <w:rFonts w:ascii="Times New Roman" w:hAnsi="Times New Roman"/>
          <w:sz w:val="24"/>
          <w:szCs w:val="24"/>
        </w:rPr>
        <w:t>Обеспечение высокого уровня</w:t>
      </w:r>
      <w:r w:rsidR="009D09A2" w:rsidRPr="008A236C">
        <w:rPr>
          <w:rFonts w:ascii="Times New Roman" w:hAnsi="Times New Roman"/>
          <w:sz w:val="24"/>
          <w:szCs w:val="24"/>
        </w:rPr>
        <w:t xml:space="preserve"> открытости и</w:t>
      </w:r>
      <w:r w:rsidR="009D09A2" w:rsidRPr="0042033D">
        <w:rPr>
          <w:sz w:val="24"/>
          <w:szCs w:val="24"/>
        </w:rPr>
        <w:t xml:space="preserve"> прозрачности </w:t>
      </w:r>
      <w:r w:rsidR="005863E0">
        <w:rPr>
          <w:rFonts w:asciiTheme="minorHAnsi" w:hAnsiTheme="minorHAnsi"/>
          <w:sz w:val="24"/>
          <w:szCs w:val="24"/>
        </w:rPr>
        <w:t xml:space="preserve">бюджетного процесса и высокого качества </w:t>
      </w:r>
      <w:r w:rsidR="009D09A2" w:rsidRPr="00BF584D">
        <w:rPr>
          <w:rFonts w:ascii="Times New Roman" w:hAnsi="Times New Roman"/>
          <w:sz w:val="24"/>
          <w:szCs w:val="24"/>
        </w:rPr>
        <w:t xml:space="preserve">управления </w:t>
      </w:r>
      <w:r>
        <w:rPr>
          <w:rFonts w:ascii="Times New Roman" w:hAnsi="Times New Roman"/>
          <w:sz w:val="24"/>
          <w:szCs w:val="24"/>
        </w:rPr>
        <w:t>муниципальными финансами</w:t>
      </w:r>
      <w:r w:rsidR="00BF584D" w:rsidRPr="00BF584D">
        <w:rPr>
          <w:rFonts w:ascii="Times New Roman" w:hAnsi="Times New Roman"/>
          <w:sz w:val="24"/>
          <w:szCs w:val="24"/>
        </w:rPr>
        <w:t xml:space="preserve"> города Ермолино</w:t>
      </w:r>
      <w:r w:rsidR="00965EF6" w:rsidRPr="00BF584D">
        <w:rPr>
          <w:rFonts w:ascii="Times New Roman" w:hAnsi="Times New Roman"/>
          <w:sz w:val="24"/>
          <w:szCs w:val="24"/>
        </w:rPr>
        <w:t>.</w:t>
      </w:r>
    </w:p>
    <w:p w14:paraId="58F52E30" w14:textId="77777777" w:rsidR="00BB2A68" w:rsidRPr="00BB2A68" w:rsidRDefault="007E4597" w:rsidP="00BB2A68">
      <w:pPr>
        <w:pStyle w:val="21"/>
        <w:spacing w:before="120"/>
        <w:jc w:val="center"/>
        <w:rPr>
          <w:b/>
          <w:sz w:val="24"/>
          <w:szCs w:val="24"/>
        </w:rPr>
      </w:pPr>
      <w:r w:rsidRPr="00BB2A68">
        <w:rPr>
          <w:b/>
          <w:sz w:val="24"/>
          <w:szCs w:val="24"/>
        </w:rPr>
        <w:t xml:space="preserve">II. </w:t>
      </w:r>
      <w:r w:rsidR="004508E6" w:rsidRPr="00BB2A68">
        <w:rPr>
          <w:b/>
          <w:sz w:val="24"/>
          <w:szCs w:val="24"/>
        </w:rPr>
        <w:t>Основные</w:t>
      </w:r>
      <w:r w:rsidR="00E00FB6" w:rsidRPr="00BB2A68">
        <w:rPr>
          <w:b/>
          <w:sz w:val="24"/>
          <w:szCs w:val="24"/>
        </w:rPr>
        <w:t xml:space="preserve"> направления бюджетной и налоговой политики</w:t>
      </w:r>
    </w:p>
    <w:p w14:paraId="50F9DAFA" w14:textId="77777777" w:rsidR="00BB2A68" w:rsidRDefault="00E00FB6" w:rsidP="00BB2A68">
      <w:pPr>
        <w:pStyle w:val="21"/>
        <w:jc w:val="center"/>
        <w:rPr>
          <w:b/>
          <w:sz w:val="24"/>
          <w:szCs w:val="24"/>
        </w:rPr>
      </w:pPr>
      <w:r w:rsidRPr="00BB2A68">
        <w:rPr>
          <w:b/>
          <w:sz w:val="24"/>
          <w:szCs w:val="24"/>
        </w:rPr>
        <w:t xml:space="preserve"> </w:t>
      </w:r>
      <w:r w:rsidR="00BB2A68" w:rsidRPr="00BB2A68">
        <w:rPr>
          <w:b/>
          <w:sz w:val="24"/>
          <w:szCs w:val="24"/>
        </w:rPr>
        <w:t>муниципального образования «Городское поселение «Город Ермолино»</w:t>
      </w:r>
    </w:p>
    <w:p w14:paraId="1C52861C" w14:textId="0B183542" w:rsidR="00E00FB6" w:rsidRPr="0042033D" w:rsidRDefault="00055A42" w:rsidP="00BB2A68">
      <w:pPr>
        <w:pStyle w:val="21"/>
        <w:spacing w:after="1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на 202</w:t>
      </w:r>
      <w:r w:rsidR="006C5C82">
        <w:rPr>
          <w:b/>
          <w:sz w:val="24"/>
          <w:szCs w:val="24"/>
        </w:rPr>
        <w:t>5</w:t>
      </w:r>
      <w:r w:rsidR="007E4597" w:rsidRPr="00BB2A68">
        <w:rPr>
          <w:b/>
          <w:sz w:val="24"/>
          <w:szCs w:val="24"/>
        </w:rPr>
        <w:t xml:space="preserve"> год и на </w:t>
      </w:r>
      <w:r w:rsidR="00F114C1">
        <w:rPr>
          <w:b/>
          <w:sz w:val="24"/>
          <w:szCs w:val="24"/>
        </w:rPr>
        <w:t>плановый период 202</w:t>
      </w:r>
      <w:r w:rsidR="006C5C82">
        <w:rPr>
          <w:b/>
          <w:sz w:val="24"/>
          <w:szCs w:val="24"/>
        </w:rPr>
        <w:t>6</w:t>
      </w:r>
      <w:r w:rsidR="007E4597" w:rsidRPr="008748E5">
        <w:rPr>
          <w:b/>
          <w:sz w:val="24"/>
          <w:szCs w:val="24"/>
        </w:rPr>
        <w:t xml:space="preserve"> и 20</w:t>
      </w:r>
      <w:r w:rsidR="00031F0F">
        <w:rPr>
          <w:b/>
          <w:sz w:val="24"/>
          <w:szCs w:val="24"/>
        </w:rPr>
        <w:t>2</w:t>
      </w:r>
      <w:r w:rsidR="006C5C82">
        <w:rPr>
          <w:b/>
          <w:sz w:val="24"/>
          <w:szCs w:val="24"/>
        </w:rPr>
        <w:t>7</w:t>
      </w:r>
      <w:r w:rsidR="007E4597" w:rsidRPr="008748E5">
        <w:rPr>
          <w:b/>
          <w:sz w:val="24"/>
          <w:szCs w:val="24"/>
        </w:rPr>
        <w:t xml:space="preserve"> годов</w:t>
      </w:r>
    </w:p>
    <w:p w14:paraId="24EF991F" w14:textId="4CBA0656" w:rsidR="0066558E" w:rsidRPr="0066558E" w:rsidRDefault="0066558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66558E">
        <w:rPr>
          <w:rFonts w:ascii="Times New Roman" w:hAnsi="Times New Roman"/>
          <w:sz w:val="24"/>
          <w:szCs w:val="24"/>
        </w:rPr>
        <w:t>Формирование реалистичного прогноза поступления доходов с учетом</w:t>
      </w:r>
      <w:r w:rsidR="00AF069E">
        <w:rPr>
          <w:rFonts w:ascii="Times New Roman" w:hAnsi="Times New Roman"/>
          <w:sz w:val="24"/>
          <w:szCs w:val="24"/>
        </w:rPr>
        <w:t xml:space="preserve"> влияни</w:t>
      </w:r>
      <w:r w:rsidR="006C5C82">
        <w:rPr>
          <w:rFonts w:ascii="Times New Roman" w:hAnsi="Times New Roman"/>
          <w:sz w:val="24"/>
          <w:szCs w:val="24"/>
        </w:rPr>
        <w:t>я</w:t>
      </w:r>
      <w:r w:rsidR="00AF069E">
        <w:rPr>
          <w:rFonts w:ascii="Times New Roman" w:hAnsi="Times New Roman"/>
          <w:sz w:val="24"/>
          <w:szCs w:val="24"/>
        </w:rPr>
        <w:t xml:space="preserve"> внешних санкционных ограничений на экономическую ситуацию как в городе Ермолине, так и в </w:t>
      </w:r>
      <w:r w:rsidR="006C5C82">
        <w:rPr>
          <w:rFonts w:ascii="Times New Roman" w:hAnsi="Times New Roman"/>
          <w:sz w:val="24"/>
          <w:szCs w:val="24"/>
        </w:rPr>
        <w:t>Боровском районе,</w:t>
      </w:r>
      <w:r w:rsidR="000B2DB1">
        <w:rPr>
          <w:rFonts w:ascii="Times New Roman" w:hAnsi="Times New Roman"/>
          <w:sz w:val="24"/>
          <w:szCs w:val="24"/>
        </w:rPr>
        <w:t xml:space="preserve"> </w:t>
      </w:r>
      <w:r w:rsidR="00AF069E">
        <w:rPr>
          <w:rFonts w:ascii="Times New Roman" w:hAnsi="Times New Roman"/>
          <w:sz w:val="24"/>
          <w:szCs w:val="24"/>
        </w:rPr>
        <w:t>Калужской области в Российской Федерации в целом</w:t>
      </w:r>
      <w:r w:rsidRPr="0066558E">
        <w:rPr>
          <w:rFonts w:ascii="Times New Roman" w:hAnsi="Times New Roman"/>
          <w:sz w:val="24"/>
          <w:szCs w:val="24"/>
        </w:rPr>
        <w:t>;</w:t>
      </w:r>
    </w:p>
    <w:p w14:paraId="16D1EF8A" w14:textId="77777777" w:rsidR="0066558E" w:rsidRPr="0066558E" w:rsidRDefault="0066558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6558E">
        <w:rPr>
          <w:rFonts w:ascii="Times New Roman" w:hAnsi="Times New Roman"/>
          <w:sz w:val="24"/>
          <w:szCs w:val="24"/>
        </w:rPr>
        <w:t xml:space="preserve">- реализация </w:t>
      </w:r>
      <w:r w:rsidR="00AF069E">
        <w:rPr>
          <w:rFonts w:ascii="Times New Roman" w:hAnsi="Times New Roman"/>
          <w:sz w:val="24"/>
          <w:szCs w:val="24"/>
        </w:rPr>
        <w:t>мер по увеличению поступлений налоговых и неналоговых доходов, оптимизации расходов и повышению эффективности использования бюджетных средств</w:t>
      </w:r>
      <w:r w:rsidRPr="0066558E">
        <w:rPr>
          <w:rFonts w:ascii="Times New Roman" w:hAnsi="Times New Roman"/>
          <w:sz w:val="24"/>
          <w:szCs w:val="24"/>
        </w:rPr>
        <w:t>;</w:t>
      </w:r>
    </w:p>
    <w:p w14:paraId="0EDF3A3B" w14:textId="7611F7A4" w:rsidR="0066558E" w:rsidRPr="0066558E" w:rsidRDefault="0066558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6558E">
        <w:rPr>
          <w:rFonts w:ascii="Times New Roman" w:hAnsi="Times New Roman"/>
          <w:sz w:val="24"/>
          <w:szCs w:val="24"/>
        </w:rPr>
        <w:t xml:space="preserve">- улучшение администрирования доходов бюджетной системы с целью достижения объема налоговых поступлений в бюджет </w:t>
      </w:r>
      <w:r w:rsidR="002B0E51">
        <w:rPr>
          <w:rFonts w:ascii="Times New Roman" w:hAnsi="Times New Roman"/>
          <w:sz w:val="24"/>
          <w:szCs w:val="24"/>
        </w:rPr>
        <w:t>города Ермолино</w:t>
      </w:r>
      <w:r w:rsidRPr="0066558E">
        <w:rPr>
          <w:rFonts w:ascii="Times New Roman" w:hAnsi="Times New Roman"/>
          <w:sz w:val="24"/>
          <w:szCs w:val="24"/>
        </w:rPr>
        <w:t xml:space="preserve">, соответствующего уровню экономического развития </w:t>
      </w:r>
      <w:r w:rsidR="002B0E51">
        <w:rPr>
          <w:rFonts w:ascii="Times New Roman" w:hAnsi="Times New Roman"/>
          <w:sz w:val="24"/>
          <w:szCs w:val="24"/>
        </w:rPr>
        <w:t>Города Ермолино</w:t>
      </w:r>
      <w:r w:rsidRPr="0066558E">
        <w:rPr>
          <w:rFonts w:ascii="Times New Roman" w:hAnsi="Times New Roman"/>
          <w:sz w:val="24"/>
          <w:szCs w:val="24"/>
        </w:rPr>
        <w:t xml:space="preserve"> и отраслей производства</w:t>
      </w:r>
      <w:r w:rsidR="006C5C82">
        <w:rPr>
          <w:rFonts w:ascii="Times New Roman" w:hAnsi="Times New Roman"/>
          <w:sz w:val="24"/>
          <w:szCs w:val="24"/>
        </w:rPr>
        <w:t>, с сопутствующим облегчением административной нагрузки для налогоплательщиков и повышением собираемости налогов</w:t>
      </w:r>
      <w:r w:rsidRPr="0066558E">
        <w:rPr>
          <w:rFonts w:ascii="Times New Roman" w:hAnsi="Times New Roman"/>
          <w:sz w:val="24"/>
          <w:szCs w:val="24"/>
        </w:rPr>
        <w:t>;</w:t>
      </w:r>
    </w:p>
    <w:p w14:paraId="24C9ACA5" w14:textId="77777777" w:rsidR="0066558E" w:rsidRPr="0066558E" w:rsidRDefault="0066558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6558E">
        <w:rPr>
          <w:rFonts w:ascii="Times New Roman" w:hAnsi="Times New Roman"/>
          <w:sz w:val="24"/>
          <w:szCs w:val="24"/>
        </w:rPr>
        <w:t>- 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14:paraId="67F10D28" w14:textId="77777777" w:rsidR="0066558E" w:rsidRPr="0066558E" w:rsidRDefault="0066558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6558E">
        <w:rPr>
          <w:rFonts w:ascii="Times New Roman" w:hAnsi="Times New Roman"/>
          <w:sz w:val="24"/>
          <w:szCs w:val="24"/>
        </w:rPr>
        <w:t>- поддержка инвестиционной активности субъектов предпринимательской деятельности, стимулирование модернизации действующих предприятий, совершенствование бюджетного и налогового законодательства;</w:t>
      </w:r>
    </w:p>
    <w:p w14:paraId="2592A1DB" w14:textId="2A564A96" w:rsidR="0066558E" w:rsidRDefault="0066558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6558E">
        <w:rPr>
          <w:rFonts w:ascii="Times New Roman" w:hAnsi="Times New Roman"/>
          <w:sz w:val="24"/>
          <w:szCs w:val="24"/>
        </w:rPr>
        <w:t xml:space="preserve">- финансовое обеспечение реализации приоритетных для </w:t>
      </w:r>
      <w:r w:rsidR="002B0E51">
        <w:rPr>
          <w:rFonts w:ascii="Times New Roman" w:hAnsi="Times New Roman"/>
          <w:sz w:val="24"/>
          <w:szCs w:val="24"/>
        </w:rPr>
        <w:t>города Ермолино</w:t>
      </w:r>
      <w:r w:rsidRPr="0066558E">
        <w:rPr>
          <w:rFonts w:ascii="Times New Roman" w:hAnsi="Times New Roman"/>
          <w:sz w:val="24"/>
          <w:szCs w:val="24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</w:t>
      </w:r>
      <w:r w:rsidR="002B0E51">
        <w:rPr>
          <w:rFonts w:ascii="Times New Roman" w:hAnsi="Times New Roman"/>
          <w:sz w:val="24"/>
          <w:szCs w:val="24"/>
        </w:rPr>
        <w:t>, а также муниципальными программами Боровского района и города Ермолино</w:t>
      </w:r>
      <w:r w:rsidRPr="0066558E">
        <w:rPr>
          <w:rFonts w:ascii="Times New Roman" w:hAnsi="Times New Roman"/>
          <w:sz w:val="24"/>
          <w:szCs w:val="24"/>
        </w:rPr>
        <w:t>;</w:t>
      </w:r>
    </w:p>
    <w:p w14:paraId="4B7827A5" w14:textId="01D56B95" w:rsidR="006C5C82" w:rsidRDefault="006C5C82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повышение качества планирования и увеличение эффективности реализации муниципальных программ;</w:t>
      </w:r>
    </w:p>
    <w:p w14:paraId="738CF2E4" w14:textId="5CC3B769" w:rsidR="006C5C82" w:rsidRDefault="006C5C82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сохранения на достигнутом уровне целевых показателей, установленных Указами Президента</w:t>
      </w:r>
      <w:r w:rsidR="000B2DB1">
        <w:rPr>
          <w:rFonts w:ascii="Times New Roman" w:hAnsi="Times New Roman"/>
          <w:sz w:val="24"/>
          <w:szCs w:val="24"/>
        </w:rPr>
        <w:t xml:space="preserve"> Российской Федерации от 05.07.2012г №597 «О мероприятиях по реализации государственной социальной политики», от 01.06.2012г. №761 «О Национальной стратегии действий в интересах детей на 2012-2017гг» и от 28.12.2012г №1688 </w:t>
      </w:r>
      <w:r w:rsidR="00E553BC">
        <w:rPr>
          <w:rFonts w:ascii="Times New Roman" w:hAnsi="Times New Roman"/>
          <w:sz w:val="24"/>
          <w:szCs w:val="24"/>
        </w:rPr>
        <w:t xml:space="preserve">«О некоторых </w:t>
      </w:r>
      <w:r w:rsidR="00E553BC">
        <w:rPr>
          <w:rFonts w:ascii="Times New Roman" w:hAnsi="Times New Roman"/>
          <w:sz w:val="24"/>
          <w:szCs w:val="24"/>
        </w:rPr>
        <w:lastRenderedPageBreak/>
        <w:t>мерах по реализации государственной политики в сфере защиты детей-сирот и детей, оставшихся без попечения родителей»( в ред. Указа Президента Российской Федерации от 14.11.2017г .№«548), в части повышения оплаты т руда отдельных категорий работников бюджетной сферы;</w:t>
      </w:r>
    </w:p>
    <w:p w14:paraId="5B60127B" w14:textId="5ACB9302" w:rsidR="00E553BC" w:rsidRDefault="00E553BC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в полном объеме расходов на повышение оплаты труда отдельных категорий работников бюджетной сферы в связи с увеличением минимального размера оплаты труда</w:t>
      </w:r>
      <w:r w:rsidR="009E63A4">
        <w:rPr>
          <w:rFonts w:ascii="Times New Roman" w:hAnsi="Times New Roman"/>
          <w:sz w:val="24"/>
          <w:szCs w:val="24"/>
        </w:rPr>
        <w:t>;</w:t>
      </w:r>
    </w:p>
    <w:p w14:paraId="05581EBC" w14:textId="02C0A40F" w:rsidR="00AF069E" w:rsidRPr="0066558E" w:rsidRDefault="00AF069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бюджетных параметров исходя из необходимости безусловного исполнения действующих расходных обязательств, в том числе с учетом их приоритетности, 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</w:t>
      </w:r>
      <w:r w:rsidR="009E63A4">
        <w:rPr>
          <w:rFonts w:ascii="Times New Roman" w:hAnsi="Times New Roman"/>
          <w:sz w:val="24"/>
          <w:szCs w:val="24"/>
        </w:rPr>
        <w:t>, ограничения принятия решений, влекущих возникновение новых расходных обязательств по мероприятиям, не имеющим первоочередное значение</w:t>
      </w:r>
      <w:r>
        <w:rPr>
          <w:rFonts w:ascii="Times New Roman" w:hAnsi="Times New Roman"/>
          <w:sz w:val="24"/>
          <w:szCs w:val="24"/>
        </w:rPr>
        <w:t>;</w:t>
      </w:r>
    </w:p>
    <w:p w14:paraId="209FD369" w14:textId="77777777" w:rsidR="00AF069E" w:rsidRDefault="00AF069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сокращение невостребованных и необеспеченных контрактами расходов в целях обеспечения сбалансированности бюджета и повышение финансовой дисциплины органов местного самоуправления города Ермолино;</w:t>
      </w:r>
    </w:p>
    <w:p w14:paraId="2E7E3711" w14:textId="74F528AF" w:rsidR="00AF069E" w:rsidRDefault="00AF069E" w:rsidP="00AF069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6558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осуществление финансовой </w:t>
      </w:r>
      <w:r w:rsidRPr="0066558E">
        <w:rPr>
          <w:rFonts w:ascii="Times New Roman" w:hAnsi="Times New Roman"/>
          <w:sz w:val="24"/>
          <w:szCs w:val="24"/>
        </w:rPr>
        <w:t xml:space="preserve">поддержка инициативных проектов развития общественной инфраструктуры </w:t>
      </w:r>
      <w:r>
        <w:rPr>
          <w:rFonts w:ascii="Times New Roman" w:hAnsi="Times New Roman"/>
          <w:sz w:val="24"/>
          <w:szCs w:val="24"/>
        </w:rPr>
        <w:t>города Ермолино</w:t>
      </w:r>
      <w:r w:rsidR="006F7217">
        <w:rPr>
          <w:rFonts w:ascii="Times New Roman" w:hAnsi="Times New Roman"/>
          <w:sz w:val="24"/>
          <w:szCs w:val="24"/>
        </w:rPr>
        <w:t xml:space="preserve"> в целях активизации участия населения в местном развитии, выявлении и решении приоритетных социальных проблем местного уровня, а </w:t>
      </w:r>
      <w:proofErr w:type="gramStart"/>
      <w:r w:rsidR="006F7217">
        <w:rPr>
          <w:rFonts w:ascii="Times New Roman" w:hAnsi="Times New Roman"/>
          <w:sz w:val="24"/>
          <w:szCs w:val="24"/>
        </w:rPr>
        <w:t>так же</w:t>
      </w:r>
      <w:proofErr w:type="gramEnd"/>
      <w:r w:rsidR="006F7217">
        <w:rPr>
          <w:rFonts w:ascii="Times New Roman" w:hAnsi="Times New Roman"/>
          <w:sz w:val="24"/>
          <w:szCs w:val="24"/>
        </w:rPr>
        <w:t xml:space="preserve"> привлечения для их решения всех доступных местных ресурсов</w:t>
      </w:r>
      <w:r w:rsidRPr="0066558E">
        <w:rPr>
          <w:rFonts w:ascii="Times New Roman" w:hAnsi="Times New Roman"/>
          <w:sz w:val="24"/>
          <w:szCs w:val="24"/>
        </w:rPr>
        <w:t>;</w:t>
      </w:r>
    </w:p>
    <w:p w14:paraId="37F28D2C" w14:textId="3023B90B" w:rsidR="009E63A4" w:rsidRDefault="009E63A4" w:rsidP="00AF069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учреждений культуры на условиях софинансирования из </w:t>
      </w:r>
      <w:r w:rsidR="006F721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едерального бюджета, </w:t>
      </w:r>
      <w:r w:rsidR="006F721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егионального бюджета путем реконструкции </w:t>
      </w:r>
      <w:r w:rsidR="006F7217">
        <w:rPr>
          <w:rFonts w:ascii="Times New Roman" w:hAnsi="Times New Roman"/>
          <w:sz w:val="24"/>
          <w:szCs w:val="24"/>
        </w:rPr>
        <w:t>ил</w:t>
      </w:r>
      <w:r>
        <w:rPr>
          <w:rFonts w:ascii="Times New Roman" w:hAnsi="Times New Roman"/>
          <w:sz w:val="24"/>
          <w:szCs w:val="24"/>
        </w:rPr>
        <w:t>и капитального ремонта Дома культуры, модернизации библиотек, реконструкции</w:t>
      </w:r>
      <w:r w:rsidR="006F7217">
        <w:rPr>
          <w:rFonts w:ascii="Times New Roman" w:hAnsi="Times New Roman"/>
          <w:sz w:val="24"/>
          <w:szCs w:val="24"/>
        </w:rPr>
        <w:t xml:space="preserve"> или</w:t>
      </w:r>
      <w:r>
        <w:rPr>
          <w:rFonts w:ascii="Times New Roman" w:hAnsi="Times New Roman"/>
          <w:sz w:val="24"/>
          <w:szCs w:val="24"/>
        </w:rPr>
        <w:t xml:space="preserve"> капитального ремонта и оснащения музеев;</w:t>
      </w:r>
    </w:p>
    <w:p w14:paraId="6DAD5F0B" w14:textId="6F2122CC" w:rsidR="009E63A4" w:rsidRDefault="009E63A4" w:rsidP="00AF069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туризма по Муниципальному образованию «Городское поселение «Город Ермолино»</w:t>
      </w:r>
      <w:r w:rsidR="006F7217">
        <w:rPr>
          <w:rFonts w:ascii="Times New Roman" w:hAnsi="Times New Roman"/>
          <w:sz w:val="24"/>
          <w:szCs w:val="24"/>
        </w:rPr>
        <w:t>;</w:t>
      </w:r>
    </w:p>
    <w:p w14:paraId="6540D010" w14:textId="69B69DA0" w:rsidR="006F7217" w:rsidRDefault="006F7217" w:rsidP="00AF069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расширение мероприятий, направленных на военно-патриотическое воспитание детей и молодежи;</w:t>
      </w:r>
    </w:p>
    <w:p w14:paraId="1DC9E343" w14:textId="44C87A09" w:rsidR="006F7217" w:rsidRDefault="006F7217" w:rsidP="00AF069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мер социальной поддержки участников специальной военной операции и членов их семей;</w:t>
      </w:r>
    </w:p>
    <w:p w14:paraId="7F908535" w14:textId="22D0AD78" w:rsidR="006F7217" w:rsidRPr="0066558E" w:rsidRDefault="006F7217" w:rsidP="00AF069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реализация мероприятий по формированию современной городской среды;</w:t>
      </w:r>
    </w:p>
    <w:p w14:paraId="3B134B70" w14:textId="28390931" w:rsidR="00AF069E" w:rsidRDefault="00AF069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6558E">
        <w:rPr>
          <w:rFonts w:ascii="Times New Roman" w:hAnsi="Times New Roman"/>
          <w:sz w:val="24"/>
          <w:szCs w:val="24"/>
        </w:rPr>
        <w:t>- совершенствование механизмов осуществления внутреннего государственного финансового контроля;</w:t>
      </w:r>
    </w:p>
    <w:p w14:paraId="6E41CD5E" w14:textId="77777777" w:rsidR="0066558E" w:rsidRPr="0066558E" w:rsidRDefault="0066558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6558E">
        <w:rPr>
          <w:rFonts w:ascii="Times New Roman" w:hAnsi="Times New Roman"/>
          <w:sz w:val="24"/>
          <w:szCs w:val="24"/>
        </w:rPr>
        <w:t>- совершенствование финансовой поддержки семей с детьми в целях стабилизации демографической ситуации;</w:t>
      </w:r>
    </w:p>
    <w:p w14:paraId="34BFB4A4" w14:textId="331AC32F" w:rsidR="0066558E" w:rsidRDefault="0066558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6558E">
        <w:rPr>
          <w:rFonts w:ascii="Times New Roman" w:hAnsi="Times New Roman"/>
          <w:sz w:val="24"/>
          <w:szCs w:val="24"/>
        </w:rPr>
        <w:t xml:space="preserve">- обеспечение открытости, прозрачности и публичности процесса управления </w:t>
      </w:r>
      <w:r w:rsidR="002B0E51">
        <w:rPr>
          <w:rFonts w:ascii="Times New Roman" w:hAnsi="Times New Roman"/>
          <w:sz w:val="24"/>
          <w:szCs w:val="24"/>
        </w:rPr>
        <w:t>муниципальными</w:t>
      </w:r>
      <w:r w:rsidRPr="0066558E">
        <w:rPr>
          <w:rFonts w:ascii="Times New Roman" w:hAnsi="Times New Roman"/>
          <w:sz w:val="24"/>
          <w:szCs w:val="24"/>
        </w:rPr>
        <w:t xml:space="preserve"> финансами</w:t>
      </w:r>
      <w:r w:rsidR="002B0E51">
        <w:rPr>
          <w:rFonts w:ascii="Times New Roman" w:hAnsi="Times New Roman"/>
          <w:sz w:val="24"/>
          <w:szCs w:val="24"/>
        </w:rPr>
        <w:t xml:space="preserve"> города Ермолино</w:t>
      </w:r>
      <w:r w:rsidRPr="0066558E">
        <w:rPr>
          <w:rFonts w:ascii="Times New Roman" w:hAnsi="Times New Roman"/>
          <w:sz w:val="24"/>
          <w:szCs w:val="24"/>
        </w:rPr>
        <w:t>, гарантирующих обществу право на доступ к открытым данным, в том числе в рамках размещения финансовой и иной информации о бюджете и бюджетном процессе на едином портале бюджетной системы Российской Федерации, а также на официальном сайте</w:t>
      </w:r>
      <w:r w:rsidR="002B0E51">
        <w:rPr>
          <w:rFonts w:ascii="Times New Roman" w:hAnsi="Times New Roman"/>
          <w:sz w:val="24"/>
          <w:szCs w:val="24"/>
        </w:rPr>
        <w:t xml:space="preserve"> администрации города Ермолино</w:t>
      </w:r>
      <w:r w:rsidRPr="0066558E">
        <w:rPr>
          <w:rFonts w:ascii="Times New Roman" w:hAnsi="Times New Roman"/>
          <w:sz w:val="24"/>
          <w:szCs w:val="24"/>
        </w:rPr>
        <w:t>.</w:t>
      </w:r>
    </w:p>
    <w:p w14:paraId="3981BA6A" w14:textId="77777777" w:rsidR="00B9252E" w:rsidRPr="00B9252E" w:rsidRDefault="00B9252E" w:rsidP="006655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0D94F3F" w14:textId="483E275D" w:rsidR="00B9252E" w:rsidRPr="00B9252E" w:rsidRDefault="00B9252E" w:rsidP="00B9252E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B9252E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B9252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Условия, используемые при составлении проекта местного бюджета на 202</w:t>
      </w:r>
      <w:r w:rsidR="001A738C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 </w:t>
      </w:r>
      <w:r w:rsidR="007A1A43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на плановый период 202</w:t>
      </w:r>
      <w:r w:rsidR="001A738C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и 202</w:t>
      </w:r>
      <w:r w:rsidR="001A738C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годов, и подходы к его формир</w:t>
      </w:r>
      <w:r w:rsidR="00AF069E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ванию</w:t>
      </w:r>
    </w:p>
    <w:p w14:paraId="6BC1FC73" w14:textId="77777777" w:rsidR="00B9252E" w:rsidRPr="00B9252E" w:rsidRDefault="00B9252E" w:rsidP="00B9252E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14:paraId="0BFEBC72" w14:textId="0635E3DA" w:rsidR="00B9252E" w:rsidRDefault="00B9252E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9252E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Формирование проекта б</w:t>
      </w:r>
      <w:r w:rsidRPr="00B9252E">
        <w:rPr>
          <w:rFonts w:ascii="Times New Roman" w:hAnsi="Times New Roman"/>
          <w:sz w:val="24"/>
          <w:szCs w:val="24"/>
        </w:rPr>
        <w:t>юджета</w:t>
      </w:r>
      <w:r>
        <w:rPr>
          <w:rFonts w:ascii="Times New Roman" w:hAnsi="Times New Roman"/>
          <w:sz w:val="24"/>
          <w:szCs w:val="24"/>
        </w:rPr>
        <w:t xml:space="preserve"> города</w:t>
      </w:r>
      <w:r w:rsidR="00D26E01">
        <w:rPr>
          <w:rFonts w:ascii="Times New Roman" w:hAnsi="Times New Roman"/>
          <w:sz w:val="24"/>
          <w:szCs w:val="24"/>
        </w:rPr>
        <w:t xml:space="preserve"> на 202</w:t>
      </w:r>
      <w:r w:rsidR="001A738C">
        <w:rPr>
          <w:rFonts w:ascii="Times New Roman" w:hAnsi="Times New Roman"/>
          <w:sz w:val="24"/>
          <w:szCs w:val="24"/>
        </w:rPr>
        <w:t>5</w:t>
      </w:r>
      <w:r w:rsidRPr="00B9252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A738C">
        <w:rPr>
          <w:rFonts w:ascii="Times New Roman" w:hAnsi="Times New Roman"/>
          <w:sz w:val="24"/>
          <w:szCs w:val="24"/>
        </w:rPr>
        <w:t>6</w:t>
      </w:r>
      <w:r w:rsidRPr="00B9252E">
        <w:rPr>
          <w:rFonts w:ascii="Times New Roman" w:hAnsi="Times New Roman"/>
          <w:sz w:val="24"/>
          <w:szCs w:val="24"/>
        </w:rPr>
        <w:t xml:space="preserve"> и 202</w:t>
      </w:r>
      <w:r w:rsidR="001A738C">
        <w:rPr>
          <w:rFonts w:ascii="Times New Roman" w:hAnsi="Times New Roman"/>
          <w:sz w:val="24"/>
          <w:szCs w:val="24"/>
        </w:rPr>
        <w:t>7</w:t>
      </w:r>
      <w:r w:rsidRPr="00B9252E">
        <w:rPr>
          <w:rFonts w:ascii="Times New Roman" w:hAnsi="Times New Roman"/>
          <w:sz w:val="24"/>
          <w:szCs w:val="24"/>
        </w:rPr>
        <w:t xml:space="preserve"> годов осуществляется исходя из необходимости реализации основных задач – обеспечение долгосрочной устойчивости </w:t>
      </w:r>
      <w:r>
        <w:rPr>
          <w:rFonts w:ascii="Times New Roman" w:hAnsi="Times New Roman"/>
          <w:sz w:val="24"/>
          <w:szCs w:val="24"/>
        </w:rPr>
        <w:t xml:space="preserve">бюджета </w:t>
      </w:r>
      <w:r w:rsidRPr="00B9252E">
        <w:rPr>
          <w:rFonts w:ascii="Times New Roman" w:hAnsi="Times New Roman"/>
          <w:sz w:val="24"/>
          <w:szCs w:val="24"/>
        </w:rPr>
        <w:t>и сбалансированности бюджет</w:t>
      </w:r>
      <w:r>
        <w:rPr>
          <w:rFonts w:ascii="Times New Roman" w:hAnsi="Times New Roman"/>
          <w:sz w:val="24"/>
          <w:szCs w:val="24"/>
        </w:rPr>
        <w:t>а города</w:t>
      </w:r>
      <w:r w:rsidRPr="00B9252E">
        <w:rPr>
          <w:rFonts w:ascii="Times New Roman" w:hAnsi="Times New Roman"/>
          <w:sz w:val="24"/>
          <w:szCs w:val="24"/>
        </w:rPr>
        <w:t>, обеспечение роста налоговых и неналоговых доходов бюджет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B9252E">
        <w:rPr>
          <w:rFonts w:ascii="Times New Roman" w:hAnsi="Times New Roman"/>
          <w:sz w:val="24"/>
          <w:szCs w:val="24"/>
        </w:rPr>
        <w:t xml:space="preserve">с учетом ориентирования на достижение национальных целей развития, а также </w:t>
      </w:r>
      <w:r w:rsidR="00D26E01">
        <w:rPr>
          <w:rFonts w:ascii="Times New Roman" w:hAnsi="Times New Roman"/>
          <w:sz w:val="24"/>
          <w:szCs w:val="24"/>
        </w:rPr>
        <w:t xml:space="preserve"> условиях влияния внешних с</w:t>
      </w:r>
      <w:r w:rsidR="001A738C">
        <w:rPr>
          <w:rFonts w:ascii="Times New Roman" w:hAnsi="Times New Roman"/>
          <w:sz w:val="24"/>
          <w:szCs w:val="24"/>
        </w:rPr>
        <w:t>анк</w:t>
      </w:r>
      <w:r w:rsidR="00D26E01">
        <w:rPr>
          <w:rFonts w:ascii="Times New Roman" w:hAnsi="Times New Roman"/>
          <w:sz w:val="24"/>
          <w:szCs w:val="24"/>
        </w:rPr>
        <w:t>ционных ограничений на экономическую ситуацию в городе Ермолино.</w:t>
      </w:r>
    </w:p>
    <w:p w14:paraId="46900DD9" w14:textId="0F0F94ED" w:rsidR="00B9252E" w:rsidRPr="00B9252E" w:rsidRDefault="00B9252E" w:rsidP="00B925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9252E">
        <w:rPr>
          <w:rFonts w:ascii="Times New Roman" w:hAnsi="Times New Roman"/>
          <w:sz w:val="24"/>
          <w:szCs w:val="24"/>
        </w:rPr>
        <w:t>. Прогноз доходов и расходов бюджета</w:t>
      </w:r>
      <w:r>
        <w:rPr>
          <w:rFonts w:ascii="Times New Roman" w:hAnsi="Times New Roman"/>
          <w:sz w:val="24"/>
          <w:szCs w:val="24"/>
        </w:rPr>
        <w:t xml:space="preserve"> города</w:t>
      </w:r>
      <w:r w:rsidRPr="00B9252E">
        <w:rPr>
          <w:rFonts w:ascii="Times New Roman" w:hAnsi="Times New Roman"/>
          <w:sz w:val="24"/>
          <w:szCs w:val="24"/>
        </w:rPr>
        <w:t xml:space="preserve"> на </w:t>
      </w:r>
      <w:r w:rsidR="00D26E01">
        <w:rPr>
          <w:rFonts w:ascii="Times New Roman" w:hAnsi="Times New Roman"/>
          <w:sz w:val="24"/>
          <w:szCs w:val="24"/>
        </w:rPr>
        <w:t>202</w:t>
      </w:r>
      <w:r w:rsidR="001A738C">
        <w:rPr>
          <w:rFonts w:ascii="Times New Roman" w:hAnsi="Times New Roman"/>
          <w:sz w:val="24"/>
          <w:szCs w:val="24"/>
        </w:rPr>
        <w:t>5</w:t>
      </w:r>
      <w:r w:rsidRPr="00B9252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A738C">
        <w:rPr>
          <w:rFonts w:ascii="Times New Roman" w:hAnsi="Times New Roman"/>
          <w:sz w:val="24"/>
          <w:szCs w:val="24"/>
        </w:rPr>
        <w:t>6</w:t>
      </w:r>
      <w:r w:rsidRPr="00B9252E">
        <w:rPr>
          <w:rFonts w:ascii="Times New Roman" w:hAnsi="Times New Roman"/>
          <w:sz w:val="24"/>
          <w:szCs w:val="24"/>
        </w:rPr>
        <w:t xml:space="preserve"> и 202</w:t>
      </w:r>
      <w:r w:rsidR="001A738C">
        <w:rPr>
          <w:rFonts w:ascii="Times New Roman" w:hAnsi="Times New Roman"/>
          <w:sz w:val="24"/>
          <w:szCs w:val="24"/>
        </w:rPr>
        <w:t>7</w:t>
      </w:r>
      <w:r w:rsidRPr="00B9252E">
        <w:rPr>
          <w:rFonts w:ascii="Times New Roman" w:hAnsi="Times New Roman"/>
          <w:sz w:val="24"/>
          <w:szCs w:val="24"/>
        </w:rPr>
        <w:t xml:space="preserve"> годов формируется на основе показателей прогноза социально-экономического развития </w:t>
      </w:r>
      <w:r>
        <w:rPr>
          <w:rFonts w:ascii="Times New Roman" w:hAnsi="Times New Roman"/>
          <w:sz w:val="24"/>
          <w:szCs w:val="24"/>
        </w:rPr>
        <w:t>города Ермолино</w:t>
      </w:r>
      <w:r w:rsidRPr="00B9252E">
        <w:rPr>
          <w:rFonts w:ascii="Times New Roman" w:hAnsi="Times New Roman"/>
          <w:sz w:val="24"/>
          <w:szCs w:val="24"/>
        </w:rPr>
        <w:t xml:space="preserve"> на 202</w:t>
      </w:r>
      <w:r w:rsidR="001A738C">
        <w:rPr>
          <w:rFonts w:ascii="Times New Roman" w:hAnsi="Times New Roman"/>
          <w:sz w:val="24"/>
          <w:szCs w:val="24"/>
        </w:rPr>
        <w:t>5</w:t>
      </w:r>
      <w:r w:rsidRPr="00B9252E">
        <w:rPr>
          <w:rFonts w:ascii="Times New Roman" w:hAnsi="Times New Roman"/>
          <w:sz w:val="24"/>
          <w:szCs w:val="24"/>
        </w:rPr>
        <w:t xml:space="preserve"> год и на плановый период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/>
          <w:sz w:val="24"/>
          <w:szCs w:val="24"/>
        </w:rPr>
        <w:t>202</w:t>
      </w:r>
      <w:r w:rsidR="001A738C">
        <w:rPr>
          <w:rFonts w:ascii="Times New Roman" w:hAnsi="Times New Roman"/>
          <w:sz w:val="24"/>
          <w:szCs w:val="24"/>
        </w:rPr>
        <w:t>6</w:t>
      </w:r>
      <w:r w:rsidRPr="00B9252E">
        <w:rPr>
          <w:rFonts w:ascii="Times New Roman" w:hAnsi="Times New Roman"/>
          <w:sz w:val="24"/>
          <w:szCs w:val="24"/>
        </w:rPr>
        <w:t xml:space="preserve"> и 202</w:t>
      </w:r>
      <w:r w:rsidR="001A738C">
        <w:rPr>
          <w:rFonts w:ascii="Times New Roman" w:hAnsi="Times New Roman"/>
          <w:sz w:val="24"/>
          <w:szCs w:val="24"/>
        </w:rPr>
        <w:t>7</w:t>
      </w:r>
      <w:r w:rsidRPr="00B9252E">
        <w:rPr>
          <w:rFonts w:ascii="Times New Roman" w:hAnsi="Times New Roman"/>
          <w:sz w:val="24"/>
          <w:szCs w:val="24"/>
        </w:rPr>
        <w:t xml:space="preserve"> годов, а также в соответствии с федеральным и областным бюджетным и налоговым законодательством и проектами </w:t>
      </w:r>
      <w:r w:rsidRPr="00B9252E">
        <w:rPr>
          <w:rFonts w:ascii="Times New Roman" w:hAnsi="Times New Roman"/>
          <w:sz w:val="24"/>
          <w:szCs w:val="24"/>
        </w:rPr>
        <w:lastRenderedPageBreak/>
        <w:t>федеральных и областных законов по внесению изменений в бюджетное и налоговое законодательство.</w:t>
      </w:r>
    </w:p>
    <w:p w14:paraId="1F700CA9" w14:textId="1BD0AE93" w:rsidR="00B9252E" w:rsidRPr="00B9252E" w:rsidRDefault="00B9252E" w:rsidP="00B925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9252E">
        <w:rPr>
          <w:rFonts w:ascii="Times New Roman" w:hAnsi="Times New Roman"/>
          <w:sz w:val="24"/>
          <w:szCs w:val="24"/>
        </w:rPr>
        <w:t xml:space="preserve">. </w:t>
      </w:r>
      <w:r w:rsidRPr="00B9252E">
        <w:rPr>
          <w:rFonts w:ascii="Times New Roman" w:hAnsi="Times New Roman" w:hint="cs"/>
          <w:sz w:val="24"/>
          <w:szCs w:val="24"/>
        </w:rPr>
        <w:t>Формирование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расходной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части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бюджета</w:t>
      </w:r>
      <w:r w:rsidR="00640413">
        <w:rPr>
          <w:rFonts w:ascii="Times New Roman" w:hAnsi="Times New Roman"/>
          <w:sz w:val="24"/>
          <w:szCs w:val="24"/>
        </w:rPr>
        <w:t xml:space="preserve"> города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осуществляется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исходя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из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необходимости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решения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задач</w:t>
      </w:r>
      <w:r w:rsidRPr="00B9252E">
        <w:rPr>
          <w:rFonts w:ascii="Times New Roman" w:hAnsi="Times New Roman"/>
          <w:sz w:val="24"/>
          <w:szCs w:val="24"/>
        </w:rPr>
        <w:t xml:space="preserve">, </w:t>
      </w:r>
      <w:r w:rsidRPr="00B9252E">
        <w:rPr>
          <w:rFonts w:ascii="Times New Roman" w:hAnsi="Times New Roman" w:hint="cs"/>
          <w:sz w:val="24"/>
          <w:szCs w:val="24"/>
        </w:rPr>
        <w:t>достижения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целей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и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целевых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показателей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национальных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проектов</w:t>
      </w:r>
      <w:r w:rsidRPr="00B9252E">
        <w:rPr>
          <w:rFonts w:ascii="Times New Roman" w:hAnsi="Times New Roman"/>
          <w:sz w:val="24"/>
          <w:szCs w:val="24"/>
        </w:rPr>
        <w:t xml:space="preserve">, </w:t>
      </w:r>
      <w:r w:rsidRPr="00B9252E">
        <w:rPr>
          <w:rFonts w:ascii="Times New Roman" w:hAnsi="Times New Roman" w:hint="cs"/>
          <w:sz w:val="24"/>
          <w:szCs w:val="24"/>
        </w:rPr>
        <w:t>определенных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в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соответствии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с</w:t>
      </w:r>
      <w:r w:rsidRPr="00B9252E">
        <w:rPr>
          <w:rFonts w:ascii="Times New Roman" w:hAnsi="Times New Roman"/>
          <w:sz w:val="24"/>
          <w:szCs w:val="24"/>
        </w:rPr>
        <w:t xml:space="preserve"> Указ</w:t>
      </w:r>
      <w:r w:rsidR="00CA2230">
        <w:rPr>
          <w:rFonts w:ascii="Times New Roman" w:hAnsi="Times New Roman"/>
          <w:sz w:val="24"/>
          <w:szCs w:val="24"/>
        </w:rPr>
        <w:t>о</w:t>
      </w:r>
      <w:r w:rsidRPr="00B9252E">
        <w:rPr>
          <w:rFonts w:ascii="Times New Roman" w:hAnsi="Times New Roman"/>
          <w:sz w:val="24"/>
          <w:szCs w:val="24"/>
        </w:rPr>
        <w:t xml:space="preserve">м № </w:t>
      </w:r>
      <w:r w:rsidR="00CA2230">
        <w:rPr>
          <w:rFonts w:ascii="Times New Roman" w:hAnsi="Times New Roman"/>
          <w:sz w:val="24"/>
          <w:szCs w:val="24"/>
        </w:rPr>
        <w:t>309</w:t>
      </w:r>
      <w:r w:rsidRPr="00B9252E">
        <w:rPr>
          <w:rFonts w:ascii="Times New Roman" w:hAnsi="Times New Roman"/>
          <w:sz w:val="24"/>
          <w:szCs w:val="24"/>
        </w:rPr>
        <w:t xml:space="preserve">, </w:t>
      </w:r>
      <w:r w:rsidRPr="00B9252E">
        <w:rPr>
          <w:rFonts w:ascii="Times New Roman" w:hAnsi="Times New Roman" w:hint="cs"/>
          <w:sz w:val="24"/>
          <w:szCs w:val="24"/>
        </w:rPr>
        <w:t>а</w:t>
      </w:r>
      <w:r w:rsidRPr="00B9252E">
        <w:rPr>
          <w:rFonts w:ascii="Times New Roman" w:hAnsi="Times New Roman"/>
          <w:sz w:val="24"/>
          <w:szCs w:val="24"/>
        </w:rPr>
        <w:t xml:space="preserve"> </w:t>
      </w:r>
      <w:r w:rsidRPr="00B9252E">
        <w:rPr>
          <w:rFonts w:ascii="Times New Roman" w:hAnsi="Times New Roman" w:hint="cs"/>
          <w:sz w:val="24"/>
          <w:szCs w:val="24"/>
        </w:rPr>
        <w:t>также</w:t>
      </w:r>
      <w:r w:rsidRPr="00B9252E">
        <w:rPr>
          <w:rFonts w:ascii="Times New Roman" w:hAnsi="Times New Roman"/>
          <w:sz w:val="24"/>
          <w:szCs w:val="24"/>
        </w:rPr>
        <w:t xml:space="preserve"> результатов входящих в их состав региональных проектов.</w:t>
      </w:r>
    </w:p>
    <w:p w14:paraId="28A2662B" w14:textId="1F99A86A" w:rsidR="00B9252E" w:rsidRPr="00B9252E" w:rsidRDefault="00640413" w:rsidP="00B925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Расходная часть </w:t>
      </w:r>
      <w:r w:rsidR="00B9252E" w:rsidRPr="00B9252E">
        <w:rPr>
          <w:rFonts w:ascii="Times New Roman" w:hAnsi="Times New Roman"/>
          <w:sz w:val="24"/>
          <w:szCs w:val="24"/>
        </w:rPr>
        <w:t>бюджета на 202</w:t>
      </w:r>
      <w:r w:rsidR="00CA2230">
        <w:rPr>
          <w:rFonts w:ascii="Times New Roman" w:hAnsi="Times New Roman"/>
          <w:sz w:val="24"/>
          <w:szCs w:val="24"/>
        </w:rPr>
        <w:t>5</w:t>
      </w:r>
      <w:r w:rsidR="00B9252E" w:rsidRPr="00B9252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CA2230">
        <w:rPr>
          <w:rFonts w:ascii="Times New Roman" w:hAnsi="Times New Roman"/>
          <w:sz w:val="24"/>
          <w:szCs w:val="24"/>
        </w:rPr>
        <w:t>6</w:t>
      </w:r>
      <w:r w:rsidR="00B9252E" w:rsidRPr="00B9252E">
        <w:rPr>
          <w:rFonts w:ascii="Times New Roman" w:hAnsi="Times New Roman"/>
          <w:sz w:val="24"/>
          <w:szCs w:val="24"/>
        </w:rPr>
        <w:t xml:space="preserve"> и 202</w:t>
      </w:r>
      <w:r w:rsidR="00CA2230">
        <w:rPr>
          <w:rFonts w:ascii="Times New Roman" w:hAnsi="Times New Roman"/>
          <w:sz w:val="24"/>
          <w:szCs w:val="24"/>
        </w:rPr>
        <w:t>7</w:t>
      </w:r>
      <w:r w:rsidR="00B9252E" w:rsidRPr="00B9252E">
        <w:rPr>
          <w:rFonts w:ascii="Times New Roman" w:hAnsi="Times New Roman"/>
          <w:sz w:val="24"/>
          <w:szCs w:val="24"/>
        </w:rPr>
        <w:t xml:space="preserve"> годов формируется в рамках </w:t>
      </w:r>
      <w:r>
        <w:rPr>
          <w:rFonts w:ascii="Times New Roman" w:hAnsi="Times New Roman"/>
          <w:sz w:val="24"/>
          <w:szCs w:val="24"/>
        </w:rPr>
        <w:t>муниципальных</w:t>
      </w:r>
      <w:r w:rsidR="00B9252E" w:rsidRPr="00B9252E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 xml:space="preserve"> города Ермолино</w:t>
      </w:r>
      <w:r w:rsidR="00B9252E" w:rsidRPr="00B9252E">
        <w:rPr>
          <w:rFonts w:ascii="Times New Roman" w:hAnsi="Times New Roman"/>
          <w:sz w:val="24"/>
          <w:szCs w:val="24"/>
        </w:rPr>
        <w:t xml:space="preserve">, и мероприятий, которые не вошли в </w:t>
      </w:r>
      <w:r>
        <w:rPr>
          <w:rFonts w:ascii="Times New Roman" w:hAnsi="Times New Roman"/>
          <w:sz w:val="24"/>
          <w:szCs w:val="24"/>
        </w:rPr>
        <w:t>муниципальные программы</w:t>
      </w:r>
      <w:r w:rsidR="00B9252E" w:rsidRPr="00B9252E">
        <w:rPr>
          <w:rFonts w:ascii="Times New Roman" w:hAnsi="Times New Roman"/>
          <w:sz w:val="24"/>
          <w:szCs w:val="24"/>
        </w:rPr>
        <w:t>.</w:t>
      </w:r>
    </w:p>
    <w:p w14:paraId="793650FD" w14:textId="77777777" w:rsidR="00B9252E" w:rsidRPr="00B9252E" w:rsidRDefault="00B9252E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9252E">
        <w:rPr>
          <w:rFonts w:ascii="Times New Roman" w:hAnsi="Times New Roman"/>
          <w:sz w:val="24"/>
          <w:szCs w:val="24"/>
        </w:rPr>
        <w:t xml:space="preserve">При этом в основе формирования проекта бюджета должно быть распределение бюджетных ресурсов в прямой зависимости от достижения конкретных результатов, а также сопоставления целей и задач проектов с показателями </w:t>
      </w:r>
      <w:r w:rsidR="00640413">
        <w:rPr>
          <w:rFonts w:ascii="Times New Roman" w:hAnsi="Times New Roman"/>
          <w:sz w:val="24"/>
          <w:szCs w:val="24"/>
        </w:rPr>
        <w:t>муниципальных</w:t>
      </w:r>
      <w:r w:rsidR="00D26E01">
        <w:rPr>
          <w:rFonts w:ascii="Times New Roman" w:hAnsi="Times New Roman"/>
          <w:sz w:val="24"/>
          <w:szCs w:val="24"/>
        </w:rPr>
        <w:t xml:space="preserve"> программ</w:t>
      </w:r>
      <w:r w:rsidRPr="00B9252E">
        <w:rPr>
          <w:rFonts w:ascii="Times New Roman" w:hAnsi="Times New Roman"/>
          <w:sz w:val="24"/>
          <w:szCs w:val="24"/>
        </w:rPr>
        <w:t>.</w:t>
      </w:r>
    </w:p>
    <w:p w14:paraId="33CE0427" w14:textId="6BCB7683" w:rsidR="00B9252E" w:rsidRPr="00B9252E" w:rsidRDefault="009942EC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9252E" w:rsidRPr="00B9252E">
        <w:rPr>
          <w:rFonts w:ascii="Times New Roman" w:hAnsi="Times New Roman"/>
          <w:sz w:val="24"/>
          <w:szCs w:val="24"/>
        </w:rPr>
        <w:t>. Расходы, финансирование которых осуществляется за счет целевых межбюджетных трансфертов, предоставляемых из федерального</w:t>
      </w:r>
      <w:r>
        <w:rPr>
          <w:rFonts w:ascii="Times New Roman" w:hAnsi="Times New Roman"/>
          <w:sz w:val="24"/>
          <w:szCs w:val="24"/>
        </w:rPr>
        <w:t xml:space="preserve"> и областного</w:t>
      </w:r>
      <w:r w:rsidR="00B9252E" w:rsidRPr="00B9252E">
        <w:rPr>
          <w:rFonts w:ascii="Times New Roman" w:hAnsi="Times New Roman"/>
          <w:sz w:val="24"/>
          <w:szCs w:val="24"/>
        </w:rPr>
        <w:t xml:space="preserve"> бюджет</w:t>
      </w:r>
      <w:r>
        <w:rPr>
          <w:rFonts w:ascii="Times New Roman" w:hAnsi="Times New Roman"/>
          <w:sz w:val="24"/>
          <w:szCs w:val="24"/>
        </w:rPr>
        <w:t>ов</w:t>
      </w:r>
      <w:r w:rsidR="00B9252E" w:rsidRPr="00B9252E">
        <w:rPr>
          <w:rFonts w:ascii="Times New Roman" w:hAnsi="Times New Roman"/>
          <w:sz w:val="24"/>
          <w:szCs w:val="24"/>
        </w:rPr>
        <w:t>, прогнозируются в объемах, предусмотренных проектом федерального закона «О федеральном бюджете на 202</w:t>
      </w:r>
      <w:r w:rsidR="00CA2230">
        <w:rPr>
          <w:rFonts w:ascii="Times New Roman" w:hAnsi="Times New Roman"/>
          <w:sz w:val="24"/>
          <w:szCs w:val="24"/>
        </w:rPr>
        <w:t>5</w:t>
      </w:r>
      <w:r w:rsidR="00B9252E" w:rsidRPr="00B9252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CA2230">
        <w:rPr>
          <w:rFonts w:ascii="Times New Roman" w:hAnsi="Times New Roman"/>
          <w:sz w:val="24"/>
          <w:szCs w:val="24"/>
        </w:rPr>
        <w:t>6</w:t>
      </w:r>
      <w:r w:rsidR="00B9252E" w:rsidRPr="00B9252E">
        <w:rPr>
          <w:rFonts w:ascii="Times New Roman" w:hAnsi="Times New Roman"/>
          <w:sz w:val="24"/>
          <w:szCs w:val="24"/>
        </w:rPr>
        <w:t xml:space="preserve"> и 202</w:t>
      </w:r>
      <w:r w:rsidR="00CA2230">
        <w:rPr>
          <w:rFonts w:ascii="Times New Roman" w:hAnsi="Times New Roman"/>
          <w:sz w:val="24"/>
          <w:szCs w:val="24"/>
        </w:rPr>
        <w:t>7</w:t>
      </w:r>
      <w:r w:rsidR="00B9252E" w:rsidRPr="00B9252E">
        <w:rPr>
          <w:rFonts w:ascii="Times New Roman" w:hAnsi="Times New Roman"/>
          <w:sz w:val="24"/>
          <w:szCs w:val="24"/>
        </w:rPr>
        <w:t xml:space="preserve"> годов»</w:t>
      </w:r>
      <w:r>
        <w:rPr>
          <w:rFonts w:ascii="Times New Roman" w:hAnsi="Times New Roman"/>
          <w:sz w:val="24"/>
          <w:szCs w:val="24"/>
        </w:rPr>
        <w:t xml:space="preserve"> и областного Закона «Об областном бюджете на 202</w:t>
      </w:r>
      <w:r w:rsidR="00CA223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CA223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 202</w:t>
      </w:r>
      <w:r w:rsidR="00CA223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годов»</w:t>
      </w:r>
      <w:r w:rsidR="00B9252E" w:rsidRPr="00B9252E">
        <w:rPr>
          <w:rFonts w:ascii="Times New Roman" w:hAnsi="Times New Roman"/>
          <w:sz w:val="24"/>
          <w:szCs w:val="24"/>
        </w:rPr>
        <w:t>.</w:t>
      </w:r>
    </w:p>
    <w:p w14:paraId="01822AF5" w14:textId="35A3AF74" w:rsidR="00B9252E" w:rsidRPr="00B9252E" w:rsidRDefault="009942EC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9252E" w:rsidRPr="00B9252E">
        <w:rPr>
          <w:rFonts w:ascii="Times New Roman" w:hAnsi="Times New Roman"/>
          <w:sz w:val="24"/>
          <w:szCs w:val="24"/>
        </w:rPr>
        <w:t>. Условно утверждаемые расходы на 202</w:t>
      </w:r>
      <w:r w:rsidR="00CA2230">
        <w:rPr>
          <w:rFonts w:ascii="Times New Roman" w:hAnsi="Times New Roman"/>
          <w:sz w:val="24"/>
          <w:szCs w:val="24"/>
        </w:rPr>
        <w:t>6</w:t>
      </w:r>
      <w:r w:rsidR="00B9252E" w:rsidRPr="00B9252E">
        <w:rPr>
          <w:rFonts w:ascii="Times New Roman" w:hAnsi="Times New Roman"/>
          <w:sz w:val="24"/>
          <w:szCs w:val="24"/>
        </w:rPr>
        <w:t xml:space="preserve"> и 202</w:t>
      </w:r>
      <w:r w:rsidR="00CA2230">
        <w:rPr>
          <w:rFonts w:ascii="Times New Roman" w:hAnsi="Times New Roman"/>
          <w:sz w:val="24"/>
          <w:szCs w:val="24"/>
        </w:rPr>
        <w:t>7</w:t>
      </w:r>
      <w:r w:rsidR="00B9252E" w:rsidRPr="00B9252E">
        <w:rPr>
          <w:rFonts w:ascii="Times New Roman" w:hAnsi="Times New Roman"/>
          <w:sz w:val="24"/>
          <w:szCs w:val="24"/>
        </w:rPr>
        <w:t xml:space="preserve"> годы планируются в соответствии с нормами Бюджетного кодекса Российской Федерации.</w:t>
      </w:r>
    </w:p>
    <w:p w14:paraId="79B6A3DC" w14:textId="74C1532F" w:rsidR="00B9252E" w:rsidRPr="00B9252E" w:rsidRDefault="009942EC" w:rsidP="00B925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9252E" w:rsidRPr="00B9252E">
        <w:rPr>
          <w:rFonts w:ascii="Times New Roman" w:hAnsi="Times New Roman"/>
          <w:sz w:val="24"/>
          <w:szCs w:val="24"/>
        </w:rPr>
        <w:t xml:space="preserve">. </w:t>
      </w:r>
      <w:r w:rsidR="00B9252E" w:rsidRPr="00B9252E">
        <w:rPr>
          <w:rFonts w:ascii="Times New Roman" w:hAnsi="Times New Roman" w:hint="cs"/>
          <w:sz w:val="24"/>
          <w:szCs w:val="24"/>
        </w:rPr>
        <w:t>Формирование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расходов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на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оплату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труда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работников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муниципальных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учреждений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города Ермолино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осуществляется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исходя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из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необходимости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обеспечения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сохранения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на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достигнутом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уровне целевых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показателей</w:t>
      </w:r>
      <w:r w:rsidR="00B9252E" w:rsidRPr="00B9252E">
        <w:rPr>
          <w:rFonts w:ascii="Times New Roman" w:hAnsi="Times New Roman"/>
          <w:sz w:val="24"/>
          <w:szCs w:val="24"/>
        </w:rPr>
        <w:t>, установленных У</w:t>
      </w:r>
      <w:r w:rsidR="00B9252E" w:rsidRPr="00B9252E">
        <w:rPr>
          <w:rFonts w:ascii="Times New Roman" w:hAnsi="Times New Roman" w:hint="cs"/>
          <w:sz w:val="24"/>
          <w:szCs w:val="24"/>
        </w:rPr>
        <w:t>каз</w:t>
      </w:r>
      <w:r w:rsidR="00B9252E" w:rsidRPr="00B9252E">
        <w:rPr>
          <w:rFonts w:ascii="Times New Roman" w:hAnsi="Times New Roman"/>
          <w:sz w:val="24"/>
          <w:szCs w:val="24"/>
        </w:rPr>
        <w:t xml:space="preserve">ами </w:t>
      </w:r>
      <w:r w:rsidR="00B9252E" w:rsidRPr="00B9252E">
        <w:rPr>
          <w:rFonts w:ascii="Times New Roman" w:hAnsi="Times New Roman" w:hint="cs"/>
          <w:sz w:val="24"/>
          <w:szCs w:val="24"/>
        </w:rPr>
        <w:t>Президента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Российской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Федерации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от</w:t>
      </w:r>
      <w:r w:rsidR="00B9252E" w:rsidRPr="00B9252E">
        <w:rPr>
          <w:rFonts w:ascii="Times New Roman" w:hAnsi="Times New Roman"/>
          <w:sz w:val="24"/>
          <w:szCs w:val="24"/>
        </w:rPr>
        <w:t xml:space="preserve"> 07.05.2012 </w:t>
      </w:r>
      <w:r w:rsidR="00B9252E" w:rsidRPr="00B9252E">
        <w:rPr>
          <w:rFonts w:ascii="Times New Roman" w:hAnsi="Times New Roman" w:hint="cs"/>
          <w:sz w:val="24"/>
          <w:szCs w:val="24"/>
        </w:rPr>
        <w:t>№</w:t>
      </w:r>
      <w:r w:rsidR="00B9252E" w:rsidRPr="00B9252E">
        <w:rPr>
          <w:rFonts w:ascii="Times New Roman" w:hAnsi="Times New Roman"/>
          <w:sz w:val="24"/>
          <w:szCs w:val="24"/>
        </w:rPr>
        <w:t xml:space="preserve"> 597 «</w:t>
      </w:r>
      <w:r w:rsidR="00B9252E" w:rsidRPr="00B9252E">
        <w:rPr>
          <w:rFonts w:ascii="Times New Roman" w:hAnsi="Times New Roman" w:hint="cs"/>
          <w:sz w:val="24"/>
          <w:szCs w:val="24"/>
        </w:rPr>
        <w:t>О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мероприятиях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по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реализации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государственной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социальной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политики</w:t>
      </w:r>
      <w:r w:rsidR="00B9252E" w:rsidRPr="00B9252E">
        <w:rPr>
          <w:rFonts w:ascii="Times New Roman" w:hAnsi="Times New Roman" w:hint="eastAsia"/>
          <w:sz w:val="24"/>
          <w:szCs w:val="24"/>
        </w:rPr>
        <w:t>»</w:t>
      </w:r>
      <w:r w:rsidR="00B9252E" w:rsidRPr="00B9252E">
        <w:rPr>
          <w:rFonts w:ascii="Times New Roman" w:hAnsi="Times New Roman"/>
          <w:sz w:val="24"/>
          <w:szCs w:val="24"/>
        </w:rPr>
        <w:t>, в части повышения оплаты труда отдельных категорий работников бюджетной сферы</w:t>
      </w:r>
      <w:r w:rsidR="00B9252E" w:rsidRPr="00B9252E">
        <w:rPr>
          <w:rFonts w:ascii="Times New Roman" w:hAnsi="Times New Roman" w:hint="cs"/>
          <w:sz w:val="24"/>
          <w:szCs w:val="24"/>
        </w:rPr>
        <w:t xml:space="preserve"> ежегодно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с</w:t>
      </w:r>
      <w:r w:rsidR="00B9252E" w:rsidRPr="00B9252E">
        <w:rPr>
          <w:rFonts w:ascii="Times New Roman" w:hAnsi="Times New Roman"/>
          <w:sz w:val="24"/>
          <w:szCs w:val="24"/>
        </w:rPr>
        <w:t xml:space="preserve"> 1 </w:t>
      </w:r>
      <w:r w:rsidR="00B9252E" w:rsidRPr="00B9252E">
        <w:rPr>
          <w:rFonts w:ascii="Times New Roman" w:hAnsi="Times New Roman" w:hint="cs"/>
          <w:sz w:val="24"/>
          <w:szCs w:val="24"/>
        </w:rPr>
        <w:t>января</w:t>
      </w:r>
      <w:r w:rsidR="00B9252E" w:rsidRPr="00B9252E">
        <w:rPr>
          <w:rFonts w:ascii="Times New Roman" w:hAnsi="Times New Roman"/>
          <w:sz w:val="24"/>
          <w:szCs w:val="24"/>
        </w:rPr>
        <w:t xml:space="preserve"> 202</w:t>
      </w:r>
      <w:r w:rsidR="00CA2230">
        <w:rPr>
          <w:rFonts w:ascii="Times New Roman" w:hAnsi="Times New Roman"/>
          <w:sz w:val="24"/>
          <w:szCs w:val="24"/>
        </w:rPr>
        <w:t>5</w:t>
      </w:r>
      <w:r w:rsidR="00B9252E" w:rsidRPr="00B9252E">
        <w:rPr>
          <w:rFonts w:ascii="Times New Roman" w:hAnsi="Times New Roman"/>
          <w:sz w:val="24"/>
          <w:szCs w:val="24"/>
        </w:rPr>
        <w:t xml:space="preserve"> - 202</w:t>
      </w:r>
      <w:r w:rsidR="00CA2230">
        <w:rPr>
          <w:rFonts w:ascii="Times New Roman" w:hAnsi="Times New Roman"/>
          <w:sz w:val="24"/>
          <w:szCs w:val="24"/>
        </w:rPr>
        <w:t>7</w:t>
      </w:r>
      <w:r w:rsidR="00B9252E" w:rsidRPr="00B9252E">
        <w:rPr>
          <w:rFonts w:ascii="Times New Roman" w:hAnsi="Times New Roman"/>
          <w:sz w:val="24"/>
          <w:szCs w:val="24"/>
        </w:rPr>
        <w:t xml:space="preserve"> </w:t>
      </w:r>
      <w:r w:rsidR="00B9252E" w:rsidRPr="00B9252E">
        <w:rPr>
          <w:rFonts w:ascii="Times New Roman" w:hAnsi="Times New Roman" w:hint="cs"/>
          <w:sz w:val="24"/>
          <w:szCs w:val="24"/>
        </w:rPr>
        <w:t>годов</w:t>
      </w:r>
      <w:r w:rsidR="00B9252E" w:rsidRPr="00B9252E">
        <w:rPr>
          <w:rFonts w:ascii="Times New Roman" w:hAnsi="Times New Roman"/>
          <w:sz w:val="24"/>
          <w:szCs w:val="24"/>
        </w:rPr>
        <w:t>, а также с учетом положений Федерального закона «О минимальном размере оплаты труда».</w:t>
      </w:r>
    </w:p>
    <w:p w14:paraId="6EB92B3A" w14:textId="77777777" w:rsidR="00B9252E" w:rsidRPr="00B9252E" w:rsidRDefault="00B9252E" w:rsidP="00B925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252E">
        <w:rPr>
          <w:rFonts w:ascii="Times New Roman" w:hAnsi="Times New Roman"/>
          <w:sz w:val="24"/>
          <w:szCs w:val="24"/>
        </w:rPr>
        <w:t>При этом не менее 30 процентов расходов на реализацию данных мероприятий должно быть обеспечено за счет:</w:t>
      </w:r>
    </w:p>
    <w:p w14:paraId="50BC42A3" w14:textId="1BC58320" w:rsidR="00B9252E" w:rsidRPr="00B9252E" w:rsidRDefault="00B9252E" w:rsidP="00B925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252E">
        <w:rPr>
          <w:rFonts w:ascii="Times New Roman" w:hAnsi="Times New Roman"/>
          <w:sz w:val="24"/>
          <w:szCs w:val="24"/>
        </w:rPr>
        <w:t>– внутренних ресурсов, полученных в результате оптимизации структуры и повышения эффективности бюджетных</w:t>
      </w:r>
      <w:r w:rsidR="009E586F">
        <w:rPr>
          <w:rFonts w:ascii="Times New Roman" w:hAnsi="Times New Roman"/>
          <w:sz w:val="24"/>
          <w:szCs w:val="24"/>
        </w:rPr>
        <w:t xml:space="preserve"> расходов</w:t>
      </w:r>
      <w:r w:rsidRPr="00B9252E">
        <w:rPr>
          <w:rFonts w:ascii="Times New Roman" w:hAnsi="Times New Roman"/>
          <w:sz w:val="24"/>
          <w:szCs w:val="24"/>
        </w:rPr>
        <w:t>;</w:t>
      </w:r>
    </w:p>
    <w:p w14:paraId="615536B6" w14:textId="77777777" w:rsidR="00B9252E" w:rsidRPr="00B9252E" w:rsidRDefault="00B9252E" w:rsidP="00B925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252E">
        <w:rPr>
          <w:rFonts w:ascii="Times New Roman" w:hAnsi="Times New Roman"/>
          <w:sz w:val="24"/>
          <w:szCs w:val="24"/>
        </w:rPr>
        <w:t>– средств от предпринимательской и иной приносящей доход деятельности.</w:t>
      </w:r>
    </w:p>
    <w:p w14:paraId="1D20D99B" w14:textId="5E6601C7" w:rsidR="00B9252E" w:rsidRPr="00B9252E" w:rsidRDefault="00B9252E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9252E">
        <w:rPr>
          <w:rFonts w:ascii="Times New Roman" w:hAnsi="Times New Roman"/>
          <w:sz w:val="24"/>
          <w:szCs w:val="24"/>
        </w:rPr>
        <w:t xml:space="preserve">Бюджетные ассигнования на оплату труда отдельных категорий работников </w:t>
      </w:r>
      <w:r w:rsidR="00495295">
        <w:rPr>
          <w:rFonts w:ascii="Times New Roman" w:hAnsi="Times New Roman"/>
          <w:sz w:val="24"/>
          <w:szCs w:val="24"/>
        </w:rPr>
        <w:t>муниципальных учреждений города Ермолино,</w:t>
      </w:r>
      <w:r w:rsidRPr="00B9252E">
        <w:rPr>
          <w:rFonts w:ascii="Times New Roman" w:hAnsi="Times New Roman"/>
          <w:sz w:val="24"/>
          <w:szCs w:val="24"/>
        </w:rPr>
        <w:t xml:space="preserve"> на которых не распространяется действие указов Президента Российской Федерации, и на оплату труда </w:t>
      </w:r>
      <w:r w:rsidR="00495295">
        <w:rPr>
          <w:rFonts w:ascii="Times New Roman" w:hAnsi="Times New Roman"/>
          <w:sz w:val="24"/>
          <w:szCs w:val="24"/>
        </w:rPr>
        <w:t>муниципальных</w:t>
      </w:r>
      <w:r w:rsidRPr="00B9252E">
        <w:rPr>
          <w:rFonts w:ascii="Times New Roman" w:hAnsi="Times New Roman"/>
          <w:sz w:val="24"/>
          <w:szCs w:val="24"/>
        </w:rPr>
        <w:t xml:space="preserve"> служащих </w:t>
      </w:r>
      <w:r w:rsidR="00495295">
        <w:rPr>
          <w:rFonts w:ascii="Times New Roman" w:hAnsi="Times New Roman"/>
          <w:sz w:val="24"/>
          <w:szCs w:val="24"/>
        </w:rPr>
        <w:t>города Ермолино</w:t>
      </w:r>
      <w:r w:rsidRPr="00B9252E">
        <w:rPr>
          <w:rFonts w:ascii="Times New Roman" w:hAnsi="Times New Roman"/>
          <w:sz w:val="24"/>
          <w:szCs w:val="24"/>
        </w:rPr>
        <w:t xml:space="preserve">, лиц, замещающих </w:t>
      </w:r>
      <w:r w:rsidR="00495295">
        <w:rPr>
          <w:rFonts w:ascii="Times New Roman" w:hAnsi="Times New Roman"/>
          <w:sz w:val="24"/>
          <w:szCs w:val="24"/>
        </w:rPr>
        <w:t>муниципальные должности города Ермолино</w:t>
      </w:r>
      <w:r w:rsidRPr="00B9252E">
        <w:rPr>
          <w:rFonts w:ascii="Times New Roman" w:hAnsi="Times New Roman"/>
          <w:sz w:val="24"/>
          <w:szCs w:val="24"/>
        </w:rPr>
        <w:t>, а также работников органов</w:t>
      </w:r>
      <w:r w:rsidR="00495295">
        <w:rPr>
          <w:rFonts w:ascii="Times New Roman" w:hAnsi="Times New Roman"/>
          <w:sz w:val="24"/>
          <w:szCs w:val="24"/>
        </w:rPr>
        <w:t xml:space="preserve"> муниципальной власти</w:t>
      </w:r>
      <w:r w:rsidRPr="00B9252E">
        <w:rPr>
          <w:rFonts w:ascii="Times New Roman" w:hAnsi="Times New Roman"/>
          <w:sz w:val="24"/>
          <w:szCs w:val="24"/>
        </w:rPr>
        <w:t xml:space="preserve">, иных </w:t>
      </w:r>
      <w:r w:rsidR="00495295">
        <w:rPr>
          <w:rFonts w:ascii="Times New Roman" w:hAnsi="Times New Roman"/>
          <w:sz w:val="24"/>
          <w:szCs w:val="24"/>
        </w:rPr>
        <w:t>муниципальных органов</w:t>
      </w:r>
      <w:r w:rsidRPr="00B9252E">
        <w:rPr>
          <w:rFonts w:ascii="Times New Roman" w:hAnsi="Times New Roman"/>
          <w:sz w:val="24"/>
          <w:szCs w:val="24"/>
        </w:rPr>
        <w:t xml:space="preserve">, замещающих должности, не являющиеся должностями </w:t>
      </w:r>
      <w:r w:rsidR="00495295">
        <w:rPr>
          <w:rFonts w:ascii="Times New Roman" w:hAnsi="Times New Roman"/>
          <w:sz w:val="24"/>
          <w:szCs w:val="24"/>
        </w:rPr>
        <w:t>муниципальной</w:t>
      </w:r>
      <w:r w:rsidRPr="00B9252E">
        <w:rPr>
          <w:rFonts w:ascii="Times New Roman" w:hAnsi="Times New Roman"/>
          <w:sz w:val="24"/>
          <w:szCs w:val="24"/>
        </w:rPr>
        <w:t xml:space="preserve"> службы, и работников, осуществляющих профессиональную деятельность по должностям служащих и по профессиям рабочих, рассчитываются с учетом ежегодной индексации на прогнозируемый уровень инфляции, определенный на федеральном уровне</w:t>
      </w:r>
      <w:r w:rsidR="00CA2230">
        <w:rPr>
          <w:rFonts w:ascii="Times New Roman" w:hAnsi="Times New Roman"/>
          <w:sz w:val="24"/>
          <w:szCs w:val="24"/>
        </w:rPr>
        <w:t xml:space="preserve"> на 2025 год и плановый период</w:t>
      </w:r>
      <w:r w:rsidR="0062773D">
        <w:rPr>
          <w:rFonts w:ascii="Times New Roman" w:hAnsi="Times New Roman"/>
          <w:sz w:val="24"/>
          <w:szCs w:val="24"/>
        </w:rPr>
        <w:t xml:space="preserve"> 2026 и 2027 годов</w:t>
      </w:r>
      <w:r w:rsidR="009E586F">
        <w:rPr>
          <w:rFonts w:ascii="Times New Roman" w:hAnsi="Times New Roman"/>
          <w:sz w:val="24"/>
          <w:szCs w:val="24"/>
        </w:rPr>
        <w:t>.</w:t>
      </w:r>
    </w:p>
    <w:p w14:paraId="1048E1F5" w14:textId="163991A4" w:rsidR="00B9252E" w:rsidRDefault="00495295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9252E" w:rsidRPr="00B9252E">
        <w:rPr>
          <w:rFonts w:ascii="Times New Roman" w:hAnsi="Times New Roman"/>
          <w:sz w:val="24"/>
          <w:szCs w:val="24"/>
        </w:rPr>
        <w:t>. Бюджетные ассигнования на 202</w:t>
      </w:r>
      <w:r w:rsidR="00662430">
        <w:rPr>
          <w:rFonts w:ascii="Times New Roman" w:hAnsi="Times New Roman"/>
          <w:sz w:val="24"/>
          <w:szCs w:val="24"/>
        </w:rPr>
        <w:t>5</w:t>
      </w:r>
      <w:r w:rsidR="00B9252E" w:rsidRPr="00B9252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662430">
        <w:rPr>
          <w:rFonts w:ascii="Times New Roman" w:hAnsi="Times New Roman"/>
          <w:sz w:val="24"/>
          <w:szCs w:val="24"/>
        </w:rPr>
        <w:t>6</w:t>
      </w:r>
      <w:r w:rsidR="00B9252E" w:rsidRPr="00B9252E">
        <w:rPr>
          <w:rFonts w:ascii="Times New Roman" w:hAnsi="Times New Roman"/>
          <w:sz w:val="24"/>
          <w:szCs w:val="24"/>
        </w:rPr>
        <w:t xml:space="preserve"> и 202</w:t>
      </w:r>
      <w:r w:rsidR="00662430">
        <w:rPr>
          <w:rFonts w:ascii="Times New Roman" w:hAnsi="Times New Roman"/>
          <w:sz w:val="24"/>
          <w:szCs w:val="24"/>
        </w:rPr>
        <w:t>7</w:t>
      </w:r>
      <w:r w:rsidR="00B9252E" w:rsidRPr="00B9252E">
        <w:rPr>
          <w:rFonts w:ascii="Times New Roman" w:hAnsi="Times New Roman"/>
          <w:sz w:val="24"/>
          <w:szCs w:val="24"/>
        </w:rPr>
        <w:t xml:space="preserve"> годов рассчитываются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14:paraId="3994F567" w14:textId="7F4F88C1" w:rsidR="00662430" w:rsidRPr="00B9252E" w:rsidRDefault="00662430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сбалансированности местного бюджета допускается уменьшение бюджетных ассигнований</w:t>
      </w:r>
      <w:r>
        <w:rPr>
          <w:rFonts w:ascii="Times New Roman" w:hAnsi="Times New Roman"/>
          <w:sz w:val="24"/>
          <w:szCs w:val="24"/>
        </w:rPr>
        <w:tab/>
        <w:t xml:space="preserve"> при их доведении, в том числе на сумму переходящих на начало года остатков, имеющих тенденцию образования в динамике, за исключением нормативно обусловленных расходов.</w:t>
      </w:r>
    </w:p>
    <w:p w14:paraId="571134E4" w14:textId="77777777" w:rsidR="00B9252E" w:rsidRPr="00B9252E" w:rsidRDefault="00495295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B9252E" w:rsidRPr="00B9252E">
        <w:rPr>
          <w:rFonts w:ascii="Times New Roman" w:hAnsi="Times New Roman"/>
          <w:sz w:val="24"/>
          <w:szCs w:val="24"/>
        </w:rPr>
        <w:t>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14:paraId="4A26F435" w14:textId="77777777" w:rsidR="00B9252E" w:rsidRPr="00B9252E" w:rsidRDefault="00495295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B9252E" w:rsidRPr="00B9252E">
        <w:rPr>
          <w:rFonts w:ascii="Times New Roman" w:hAnsi="Times New Roman"/>
          <w:sz w:val="24"/>
          <w:szCs w:val="24"/>
        </w:rPr>
        <w:t>. Бюджетные ассигнования на осуществление бюджетных инвестиций в объекты капитального строительства планируются с учетом:</w:t>
      </w:r>
    </w:p>
    <w:p w14:paraId="537365E0" w14:textId="58B0E81A" w:rsidR="00B9252E" w:rsidRPr="00B9252E" w:rsidRDefault="00662430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9252E" w:rsidRPr="00B9252E">
        <w:rPr>
          <w:rFonts w:ascii="Times New Roman" w:hAnsi="Times New Roman"/>
          <w:sz w:val="24"/>
          <w:szCs w:val="24"/>
        </w:rPr>
        <w:t>необходимости финансового обеспечения в полном объеме пусковых строек и объектов в целях ускорения ввода объектов и недопущения удорожания строительства;</w:t>
      </w:r>
    </w:p>
    <w:p w14:paraId="0D182D4D" w14:textId="42A6EDD7" w:rsidR="00B9252E" w:rsidRPr="00B9252E" w:rsidRDefault="00662430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9252E" w:rsidRPr="00B9252E">
        <w:rPr>
          <w:rFonts w:ascii="Times New Roman" w:hAnsi="Times New Roman"/>
          <w:sz w:val="24"/>
          <w:szCs w:val="24"/>
        </w:rPr>
        <w:t>необходимости направления бюджетных ассигнований из бюджета</w:t>
      </w:r>
      <w:r w:rsidR="00495295">
        <w:rPr>
          <w:rFonts w:ascii="Times New Roman" w:hAnsi="Times New Roman"/>
          <w:sz w:val="24"/>
          <w:szCs w:val="24"/>
        </w:rPr>
        <w:t xml:space="preserve"> города </w:t>
      </w:r>
      <w:r w:rsidR="00B9252E" w:rsidRPr="00B9252E">
        <w:rPr>
          <w:rFonts w:ascii="Times New Roman" w:hAnsi="Times New Roman"/>
          <w:sz w:val="24"/>
          <w:szCs w:val="24"/>
        </w:rPr>
        <w:t xml:space="preserve">на финансирование объектов капитального строительства, софинансируемых за счет средств федерального </w:t>
      </w:r>
      <w:r w:rsidR="00495295">
        <w:rPr>
          <w:rFonts w:ascii="Times New Roman" w:hAnsi="Times New Roman"/>
          <w:sz w:val="24"/>
          <w:szCs w:val="24"/>
        </w:rPr>
        <w:t xml:space="preserve">и областного </w:t>
      </w:r>
      <w:r w:rsidR="00B9252E" w:rsidRPr="00B9252E">
        <w:rPr>
          <w:rFonts w:ascii="Times New Roman" w:hAnsi="Times New Roman"/>
          <w:sz w:val="24"/>
          <w:szCs w:val="24"/>
        </w:rPr>
        <w:t>бюджета.</w:t>
      </w:r>
    </w:p>
    <w:p w14:paraId="738E9E2A" w14:textId="4E8DCCA6" w:rsidR="00B9252E" w:rsidRPr="00B9252E" w:rsidRDefault="00B9252E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9252E">
        <w:rPr>
          <w:rFonts w:ascii="Times New Roman" w:hAnsi="Times New Roman"/>
          <w:sz w:val="24"/>
          <w:szCs w:val="24"/>
        </w:rPr>
        <w:t>1</w:t>
      </w:r>
      <w:r w:rsidR="00495295">
        <w:rPr>
          <w:rFonts w:ascii="Times New Roman" w:hAnsi="Times New Roman"/>
          <w:sz w:val="24"/>
          <w:szCs w:val="24"/>
        </w:rPr>
        <w:t>0</w:t>
      </w:r>
      <w:r w:rsidRPr="00B9252E">
        <w:rPr>
          <w:rFonts w:ascii="Times New Roman" w:hAnsi="Times New Roman"/>
          <w:sz w:val="24"/>
          <w:szCs w:val="24"/>
        </w:rPr>
        <w:t>. Бюджетные ассигнования на о</w:t>
      </w:r>
      <w:r w:rsidR="00D26E01">
        <w:rPr>
          <w:rFonts w:ascii="Times New Roman" w:hAnsi="Times New Roman"/>
          <w:sz w:val="24"/>
          <w:szCs w:val="24"/>
        </w:rPr>
        <w:t>плату коммунальных услуг на 202</w:t>
      </w:r>
      <w:r w:rsidR="00662430">
        <w:rPr>
          <w:rFonts w:ascii="Times New Roman" w:hAnsi="Times New Roman"/>
          <w:sz w:val="24"/>
          <w:szCs w:val="24"/>
        </w:rPr>
        <w:t>5</w:t>
      </w:r>
      <w:r w:rsidRPr="00B9252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662430">
        <w:rPr>
          <w:rFonts w:ascii="Times New Roman" w:hAnsi="Times New Roman"/>
          <w:sz w:val="24"/>
          <w:szCs w:val="24"/>
        </w:rPr>
        <w:t>6</w:t>
      </w:r>
      <w:r w:rsidRPr="00B9252E">
        <w:rPr>
          <w:rFonts w:ascii="Times New Roman" w:hAnsi="Times New Roman"/>
          <w:sz w:val="24"/>
          <w:szCs w:val="24"/>
        </w:rPr>
        <w:t xml:space="preserve"> и 202</w:t>
      </w:r>
      <w:r w:rsidR="00662430">
        <w:rPr>
          <w:rFonts w:ascii="Times New Roman" w:hAnsi="Times New Roman"/>
          <w:sz w:val="24"/>
          <w:szCs w:val="24"/>
        </w:rPr>
        <w:t>7</w:t>
      </w:r>
      <w:r w:rsidRPr="00B9252E">
        <w:rPr>
          <w:rFonts w:ascii="Times New Roman" w:hAnsi="Times New Roman"/>
          <w:sz w:val="24"/>
          <w:szCs w:val="24"/>
        </w:rPr>
        <w:t xml:space="preserve">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14:paraId="41569E21" w14:textId="77777777" w:rsidR="00B9252E" w:rsidRPr="00B9252E" w:rsidRDefault="00B9252E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9252E">
        <w:rPr>
          <w:rFonts w:ascii="Times New Roman" w:hAnsi="Times New Roman"/>
          <w:sz w:val="24"/>
          <w:szCs w:val="24"/>
        </w:rPr>
        <w:t>1</w:t>
      </w:r>
      <w:r w:rsidR="00495295">
        <w:rPr>
          <w:rFonts w:ascii="Times New Roman" w:hAnsi="Times New Roman"/>
          <w:sz w:val="24"/>
          <w:szCs w:val="24"/>
        </w:rPr>
        <w:t>1</w:t>
      </w:r>
      <w:r w:rsidRPr="00B9252E">
        <w:rPr>
          <w:rFonts w:ascii="Times New Roman" w:hAnsi="Times New Roman"/>
          <w:sz w:val="24"/>
          <w:szCs w:val="24"/>
        </w:rPr>
        <w:t>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</w:t>
      </w:r>
    </w:p>
    <w:p w14:paraId="32FD2EFB" w14:textId="40600CF5" w:rsidR="00B9252E" w:rsidRPr="00B9252E" w:rsidRDefault="00B9252E" w:rsidP="00B9252E">
      <w:pPr>
        <w:tabs>
          <w:tab w:val="center" w:pos="494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9252E">
        <w:rPr>
          <w:rFonts w:ascii="Times New Roman" w:hAnsi="Times New Roman"/>
          <w:sz w:val="24"/>
          <w:szCs w:val="24"/>
        </w:rPr>
        <w:t>Кроме того, условия, используемые при сос</w:t>
      </w:r>
      <w:r w:rsidR="00D26E01">
        <w:rPr>
          <w:rFonts w:ascii="Times New Roman" w:hAnsi="Times New Roman"/>
          <w:sz w:val="24"/>
          <w:szCs w:val="24"/>
        </w:rPr>
        <w:t>тавлении проекта бюджета на 202</w:t>
      </w:r>
      <w:r w:rsidR="002328D0">
        <w:rPr>
          <w:rFonts w:ascii="Times New Roman" w:hAnsi="Times New Roman"/>
          <w:sz w:val="24"/>
          <w:szCs w:val="24"/>
        </w:rPr>
        <w:t>5</w:t>
      </w:r>
      <w:r w:rsidRPr="00B9252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2328D0">
        <w:rPr>
          <w:rFonts w:ascii="Times New Roman" w:hAnsi="Times New Roman"/>
          <w:sz w:val="24"/>
          <w:szCs w:val="24"/>
        </w:rPr>
        <w:t>6</w:t>
      </w:r>
      <w:r w:rsidRPr="00B9252E">
        <w:rPr>
          <w:rFonts w:ascii="Times New Roman" w:hAnsi="Times New Roman"/>
          <w:sz w:val="24"/>
          <w:szCs w:val="24"/>
        </w:rPr>
        <w:t xml:space="preserve"> и 202</w:t>
      </w:r>
      <w:r w:rsidR="002328D0">
        <w:rPr>
          <w:rFonts w:ascii="Times New Roman" w:hAnsi="Times New Roman"/>
          <w:sz w:val="24"/>
          <w:szCs w:val="24"/>
        </w:rPr>
        <w:t>7</w:t>
      </w:r>
      <w:r w:rsidRPr="00B9252E">
        <w:rPr>
          <w:rFonts w:ascii="Times New Roman" w:hAnsi="Times New Roman"/>
          <w:sz w:val="24"/>
          <w:szCs w:val="24"/>
        </w:rPr>
        <w:t xml:space="preserve">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а также в случае изменения условий формирования бюджета на федеральном уровне.</w:t>
      </w:r>
    </w:p>
    <w:sectPr w:rsidR="00B9252E" w:rsidRPr="00B9252E" w:rsidSect="00B9252E">
      <w:headerReference w:type="even" r:id="rId10"/>
      <w:headerReference w:type="default" r:id="rId11"/>
      <w:pgSz w:w="11906" w:h="16838"/>
      <w:pgMar w:top="1134" w:right="567" w:bottom="1134" w:left="1418" w:header="709" w:footer="709" w:gutter="0"/>
      <w:pgNumType w:start="6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CE8B9" w14:textId="77777777" w:rsidR="002A4236" w:rsidRDefault="002A4236">
      <w:r>
        <w:separator/>
      </w:r>
    </w:p>
  </w:endnote>
  <w:endnote w:type="continuationSeparator" w:id="0">
    <w:p w14:paraId="4541A44B" w14:textId="77777777" w:rsidR="002A4236" w:rsidRDefault="002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7F4A2" w14:textId="77777777" w:rsidR="002A4236" w:rsidRDefault="002A4236">
      <w:r>
        <w:separator/>
      </w:r>
    </w:p>
  </w:footnote>
  <w:footnote w:type="continuationSeparator" w:id="0">
    <w:p w14:paraId="6E5A7967" w14:textId="77777777" w:rsidR="002A4236" w:rsidRDefault="002A4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A2F83" w14:textId="77777777" w:rsidR="001C1E81" w:rsidRDefault="00296FD2" w:rsidP="008812A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C1E8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6EFA">
      <w:rPr>
        <w:rStyle w:val="a7"/>
        <w:noProof/>
      </w:rPr>
      <w:t>608</w:t>
    </w:r>
    <w:r>
      <w:rPr>
        <w:rStyle w:val="a7"/>
      </w:rPr>
      <w:fldChar w:fldCharType="end"/>
    </w:r>
  </w:p>
  <w:p w14:paraId="6B9D7C12" w14:textId="77777777" w:rsidR="001C1E81" w:rsidRDefault="001C1E81" w:rsidP="00440C1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401B" w14:textId="77777777" w:rsidR="00F516C8" w:rsidRDefault="00F516C8">
    <w:pPr>
      <w:pStyle w:val="a5"/>
      <w:jc w:val="right"/>
    </w:pPr>
  </w:p>
  <w:p w14:paraId="6C2B11F0" w14:textId="77777777" w:rsidR="001C1E81" w:rsidRDefault="001C1E81" w:rsidP="00440C1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1855"/>
        </w:tabs>
        <w:ind w:left="1855" w:hanging="720"/>
      </w:pPr>
    </w:lvl>
  </w:abstractNum>
  <w:abstractNum w:abstractNumId="2" w15:restartNumberingAfterBreak="0">
    <w:nsid w:val="13FA10F3"/>
    <w:multiLevelType w:val="hybridMultilevel"/>
    <w:tmpl w:val="64AED5A6"/>
    <w:lvl w:ilvl="0" w:tplc="70E2F858">
      <w:start w:val="1"/>
      <w:numFmt w:val="bullet"/>
      <w:lvlText w:val=""/>
      <w:lvlJc w:val="left"/>
      <w:pPr>
        <w:tabs>
          <w:tab w:val="num" w:pos="227"/>
        </w:tabs>
        <w:ind w:left="0" w:firstLine="1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3" w15:restartNumberingAfterBreak="0">
    <w:nsid w:val="2DDA3A49"/>
    <w:multiLevelType w:val="singleLevel"/>
    <w:tmpl w:val="73FA99DE"/>
    <w:lvl w:ilvl="0">
      <w:start w:val="1"/>
      <w:numFmt w:val="decimal"/>
      <w:pStyle w:val="1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4" w15:restartNumberingAfterBreak="0">
    <w:nsid w:val="582D07AD"/>
    <w:multiLevelType w:val="hybridMultilevel"/>
    <w:tmpl w:val="40508B0E"/>
    <w:lvl w:ilvl="0" w:tplc="5540EE8A">
      <w:start w:val="1"/>
      <w:numFmt w:val="bullet"/>
      <w:lvlText w:val=""/>
      <w:lvlJc w:val="left"/>
      <w:pPr>
        <w:tabs>
          <w:tab w:val="num" w:pos="114"/>
        </w:tabs>
        <w:ind w:left="0" w:firstLine="1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B6"/>
    <w:rsid w:val="00007A3D"/>
    <w:rsid w:val="00020EEB"/>
    <w:rsid w:val="00025500"/>
    <w:rsid w:val="00030F20"/>
    <w:rsid w:val="00031F0F"/>
    <w:rsid w:val="000338BA"/>
    <w:rsid w:val="00037F1C"/>
    <w:rsid w:val="00044197"/>
    <w:rsid w:val="000457D0"/>
    <w:rsid w:val="00053979"/>
    <w:rsid w:val="00055A42"/>
    <w:rsid w:val="00056306"/>
    <w:rsid w:val="00056674"/>
    <w:rsid w:val="00060B29"/>
    <w:rsid w:val="00062042"/>
    <w:rsid w:val="000661E0"/>
    <w:rsid w:val="000702C6"/>
    <w:rsid w:val="0008270E"/>
    <w:rsid w:val="000940BD"/>
    <w:rsid w:val="000957E4"/>
    <w:rsid w:val="00097020"/>
    <w:rsid w:val="000A0A41"/>
    <w:rsid w:val="000A1E59"/>
    <w:rsid w:val="000A6EFA"/>
    <w:rsid w:val="000A7F7F"/>
    <w:rsid w:val="000B2DB1"/>
    <w:rsid w:val="000C089A"/>
    <w:rsid w:val="000C0A4C"/>
    <w:rsid w:val="000C4459"/>
    <w:rsid w:val="001020A9"/>
    <w:rsid w:val="00127E2B"/>
    <w:rsid w:val="00131629"/>
    <w:rsid w:val="0013236E"/>
    <w:rsid w:val="001328B3"/>
    <w:rsid w:val="001413AD"/>
    <w:rsid w:val="00146396"/>
    <w:rsid w:val="00157F37"/>
    <w:rsid w:val="001621D8"/>
    <w:rsid w:val="001630A7"/>
    <w:rsid w:val="00163C5D"/>
    <w:rsid w:val="00167181"/>
    <w:rsid w:val="0017066E"/>
    <w:rsid w:val="00170A92"/>
    <w:rsid w:val="001758C3"/>
    <w:rsid w:val="00176643"/>
    <w:rsid w:val="00183927"/>
    <w:rsid w:val="00187E9C"/>
    <w:rsid w:val="001973A6"/>
    <w:rsid w:val="001A6F53"/>
    <w:rsid w:val="001A738C"/>
    <w:rsid w:val="001B162D"/>
    <w:rsid w:val="001B43DB"/>
    <w:rsid w:val="001C0728"/>
    <w:rsid w:val="001C1E81"/>
    <w:rsid w:val="001C3678"/>
    <w:rsid w:val="001C5FD5"/>
    <w:rsid w:val="001D1AF4"/>
    <w:rsid w:val="001D610F"/>
    <w:rsid w:val="001E07FF"/>
    <w:rsid w:val="001E1336"/>
    <w:rsid w:val="001E24BE"/>
    <w:rsid w:val="001E7BF4"/>
    <w:rsid w:val="001F4543"/>
    <w:rsid w:val="00200C71"/>
    <w:rsid w:val="00203FD4"/>
    <w:rsid w:val="002148E9"/>
    <w:rsid w:val="00217302"/>
    <w:rsid w:val="00220FB0"/>
    <w:rsid w:val="00224308"/>
    <w:rsid w:val="002328D0"/>
    <w:rsid w:val="00234D83"/>
    <w:rsid w:val="00235E72"/>
    <w:rsid w:val="002563A9"/>
    <w:rsid w:val="00260F99"/>
    <w:rsid w:val="00265D9D"/>
    <w:rsid w:val="002714E8"/>
    <w:rsid w:val="00273288"/>
    <w:rsid w:val="00274209"/>
    <w:rsid w:val="00274581"/>
    <w:rsid w:val="00274A5A"/>
    <w:rsid w:val="00275651"/>
    <w:rsid w:val="0028020D"/>
    <w:rsid w:val="00284368"/>
    <w:rsid w:val="002915D4"/>
    <w:rsid w:val="00296FD2"/>
    <w:rsid w:val="00297964"/>
    <w:rsid w:val="002A4236"/>
    <w:rsid w:val="002B0E51"/>
    <w:rsid w:val="002D3D06"/>
    <w:rsid w:val="002E2D6A"/>
    <w:rsid w:val="002E4036"/>
    <w:rsid w:val="00300F25"/>
    <w:rsid w:val="00304A40"/>
    <w:rsid w:val="00305D31"/>
    <w:rsid w:val="00307D27"/>
    <w:rsid w:val="00314BCB"/>
    <w:rsid w:val="003205DD"/>
    <w:rsid w:val="00324877"/>
    <w:rsid w:val="00342CA0"/>
    <w:rsid w:val="003447D2"/>
    <w:rsid w:val="003633CF"/>
    <w:rsid w:val="003633E5"/>
    <w:rsid w:val="003645FB"/>
    <w:rsid w:val="00365B1C"/>
    <w:rsid w:val="00366FB5"/>
    <w:rsid w:val="00383139"/>
    <w:rsid w:val="0038652A"/>
    <w:rsid w:val="00387E6D"/>
    <w:rsid w:val="00387FB4"/>
    <w:rsid w:val="00390E02"/>
    <w:rsid w:val="003964B8"/>
    <w:rsid w:val="003A74F0"/>
    <w:rsid w:val="003A7792"/>
    <w:rsid w:val="003B23AB"/>
    <w:rsid w:val="003B4A53"/>
    <w:rsid w:val="003B542F"/>
    <w:rsid w:val="003D2E6D"/>
    <w:rsid w:val="003D3E0B"/>
    <w:rsid w:val="003F4DF7"/>
    <w:rsid w:val="00404786"/>
    <w:rsid w:val="0042030C"/>
    <w:rsid w:val="0042033D"/>
    <w:rsid w:val="0042171C"/>
    <w:rsid w:val="00440C18"/>
    <w:rsid w:val="004508E6"/>
    <w:rsid w:val="0045619F"/>
    <w:rsid w:val="00465DCA"/>
    <w:rsid w:val="0048021E"/>
    <w:rsid w:val="004834D4"/>
    <w:rsid w:val="00484D67"/>
    <w:rsid w:val="004851D5"/>
    <w:rsid w:val="00495295"/>
    <w:rsid w:val="00497A8A"/>
    <w:rsid w:val="004B520D"/>
    <w:rsid w:val="004C5B45"/>
    <w:rsid w:val="004D3464"/>
    <w:rsid w:val="004D7A80"/>
    <w:rsid w:val="004E1C0B"/>
    <w:rsid w:val="004E41EF"/>
    <w:rsid w:val="004F218D"/>
    <w:rsid w:val="005039A3"/>
    <w:rsid w:val="00531FE4"/>
    <w:rsid w:val="00534B2B"/>
    <w:rsid w:val="00550D89"/>
    <w:rsid w:val="00553FCF"/>
    <w:rsid w:val="0056506F"/>
    <w:rsid w:val="00565CBA"/>
    <w:rsid w:val="00567435"/>
    <w:rsid w:val="00572B8F"/>
    <w:rsid w:val="00574E54"/>
    <w:rsid w:val="005758C8"/>
    <w:rsid w:val="00580C65"/>
    <w:rsid w:val="00581F92"/>
    <w:rsid w:val="005863E0"/>
    <w:rsid w:val="005A4C53"/>
    <w:rsid w:val="005A7809"/>
    <w:rsid w:val="005C0395"/>
    <w:rsid w:val="005C4AE2"/>
    <w:rsid w:val="005D4824"/>
    <w:rsid w:val="005D4E58"/>
    <w:rsid w:val="005F37C1"/>
    <w:rsid w:val="00602DF6"/>
    <w:rsid w:val="00603DB2"/>
    <w:rsid w:val="0060641D"/>
    <w:rsid w:val="00622F17"/>
    <w:rsid w:val="0062773D"/>
    <w:rsid w:val="00633345"/>
    <w:rsid w:val="00640413"/>
    <w:rsid w:val="006471C9"/>
    <w:rsid w:val="0065220A"/>
    <w:rsid w:val="00653EC3"/>
    <w:rsid w:val="00662430"/>
    <w:rsid w:val="0066391B"/>
    <w:rsid w:val="0066558E"/>
    <w:rsid w:val="0066574D"/>
    <w:rsid w:val="00671A88"/>
    <w:rsid w:val="00673593"/>
    <w:rsid w:val="00674854"/>
    <w:rsid w:val="00682874"/>
    <w:rsid w:val="00694151"/>
    <w:rsid w:val="006961F7"/>
    <w:rsid w:val="006A3FFD"/>
    <w:rsid w:val="006A4ED2"/>
    <w:rsid w:val="006B0F0B"/>
    <w:rsid w:val="006B2278"/>
    <w:rsid w:val="006B2576"/>
    <w:rsid w:val="006C3A6F"/>
    <w:rsid w:val="006C47D0"/>
    <w:rsid w:val="006C5C82"/>
    <w:rsid w:val="006E0A65"/>
    <w:rsid w:val="006F2BDA"/>
    <w:rsid w:val="006F3545"/>
    <w:rsid w:val="006F7217"/>
    <w:rsid w:val="006F7529"/>
    <w:rsid w:val="00701EA1"/>
    <w:rsid w:val="00703BD7"/>
    <w:rsid w:val="0070497B"/>
    <w:rsid w:val="007138CA"/>
    <w:rsid w:val="007140C9"/>
    <w:rsid w:val="00723F30"/>
    <w:rsid w:val="007614CC"/>
    <w:rsid w:val="00762D41"/>
    <w:rsid w:val="00781909"/>
    <w:rsid w:val="00797A3B"/>
    <w:rsid w:val="007A0603"/>
    <w:rsid w:val="007A1A43"/>
    <w:rsid w:val="007A1DCC"/>
    <w:rsid w:val="007A3936"/>
    <w:rsid w:val="007B0D4A"/>
    <w:rsid w:val="007C29B1"/>
    <w:rsid w:val="007C65FD"/>
    <w:rsid w:val="007E27CB"/>
    <w:rsid w:val="007E4597"/>
    <w:rsid w:val="007E65AB"/>
    <w:rsid w:val="007F0930"/>
    <w:rsid w:val="007F3985"/>
    <w:rsid w:val="008044E7"/>
    <w:rsid w:val="00811B71"/>
    <w:rsid w:val="00831F11"/>
    <w:rsid w:val="00836095"/>
    <w:rsid w:val="00837FB5"/>
    <w:rsid w:val="00853015"/>
    <w:rsid w:val="00861985"/>
    <w:rsid w:val="00871064"/>
    <w:rsid w:val="00871313"/>
    <w:rsid w:val="0087249C"/>
    <w:rsid w:val="00872C0E"/>
    <w:rsid w:val="008748E5"/>
    <w:rsid w:val="008812A6"/>
    <w:rsid w:val="00884D78"/>
    <w:rsid w:val="00885974"/>
    <w:rsid w:val="008901F2"/>
    <w:rsid w:val="00891AF0"/>
    <w:rsid w:val="00893A07"/>
    <w:rsid w:val="008A236C"/>
    <w:rsid w:val="008A485E"/>
    <w:rsid w:val="008B13E8"/>
    <w:rsid w:val="008B2E27"/>
    <w:rsid w:val="008B45EB"/>
    <w:rsid w:val="008B5A1A"/>
    <w:rsid w:val="008C08B4"/>
    <w:rsid w:val="008C0CFC"/>
    <w:rsid w:val="008C1C16"/>
    <w:rsid w:val="008C3E62"/>
    <w:rsid w:val="008C6B77"/>
    <w:rsid w:val="008E0673"/>
    <w:rsid w:val="008E5141"/>
    <w:rsid w:val="008E6D3B"/>
    <w:rsid w:val="008F5028"/>
    <w:rsid w:val="009020FE"/>
    <w:rsid w:val="009054C8"/>
    <w:rsid w:val="009054CF"/>
    <w:rsid w:val="00920895"/>
    <w:rsid w:val="00925CD7"/>
    <w:rsid w:val="00934446"/>
    <w:rsid w:val="00935A5B"/>
    <w:rsid w:val="00954583"/>
    <w:rsid w:val="00956CBC"/>
    <w:rsid w:val="00960B16"/>
    <w:rsid w:val="00962BB3"/>
    <w:rsid w:val="00965EF6"/>
    <w:rsid w:val="00970993"/>
    <w:rsid w:val="00974A68"/>
    <w:rsid w:val="0098462A"/>
    <w:rsid w:val="00986951"/>
    <w:rsid w:val="009942EC"/>
    <w:rsid w:val="00996048"/>
    <w:rsid w:val="009C11EA"/>
    <w:rsid w:val="009D0091"/>
    <w:rsid w:val="009D09A2"/>
    <w:rsid w:val="009E192A"/>
    <w:rsid w:val="009E1EF3"/>
    <w:rsid w:val="009E46A8"/>
    <w:rsid w:val="009E4D7C"/>
    <w:rsid w:val="009E586F"/>
    <w:rsid w:val="009E63A4"/>
    <w:rsid w:val="009F0D91"/>
    <w:rsid w:val="009F24B1"/>
    <w:rsid w:val="009F762A"/>
    <w:rsid w:val="00A07462"/>
    <w:rsid w:val="00A104DF"/>
    <w:rsid w:val="00A217B9"/>
    <w:rsid w:val="00A37B20"/>
    <w:rsid w:val="00A433B5"/>
    <w:rsid w:val="00A53FEC"/>
    <w:rsid w:val="00A603D5"/>
    <w:rsid w:val="00A619C3"/>
    <w:rsid w:val="00A6290A"/>
    <w:rsid w:val="00A7562C"/>
    <w:rsid w:val="00A7619C"/>
    <w:rsid w:val="00A91086"/>
    <w:rsid w:val="00AA0A1A"/>
    <w:rsid w:val="00AA2ED1"/>
    <w:rsid w:val="00AA35A1"/>
    <w:rsid w:val="00AA673C"/>
    <w:rsid w:val="00AB3A77"/>
    <w:rsid w:val="00AB6FDF"/>
    <w:rsid w:val="00AC67EA"/>
    <w:rsid w:val="00AD2569"/>
    <w:rsid w:val="00AD6858"/>
    <w:rsid w:val="00AE1493"/>
    <w:rsid w:val="00AE4946"/>
    <w:rsid w:val="00AE4DAE"/>
    <w:rsid w:val="00AF069E"/>
    <w:rsid w:val="00AF119E"/>
    <w:rsid w:val="00B042E9"/>
    <w:rsid w:val="00B04B3D"/>
    <w:rsid w:val="00B06C4A"/>
    <w:rsid w:val="00B120A8"/>
    <w:rsid w:val="00B2634A"/>
    <w:rsid w:val="00B31684"/>
    <w:rsid w:val="00B31AA2"/>
    <w:rsid w:val="00B349CA"/>
    <w:rsid w:val="00B44D7B"/>
    <w:rsid w:val="00B45F6A"/>
    <w:rsid w:val="00B460BD"/>
    <w:rsid w:val="00B510C6"/>
    <w:rsid w:val="00B52B21"/>
    <w:rsid w:val="00B52E1A"/>
    <w:rsid w:val="00B54FD4"/>
    <w:rsid w:val="00B551E5"/>
    <w:rsid w:val="00B57845"/>
    <w:rsid w:val="00B663E2"/>
    <w:rsid w:val="00B70EC4"/>
    <w:rsid w:val="00B76076"/>
    <w:rsid w:val="00B9252E"/>
    <w:rsid w:val="00B97287"/>
    <w:rsid w:val="00B9737C"/>
    <w:rsid w:val="00B97F97"/>
    <w:rsid w:val="00BA4AB1"/>
    <w:rsid w:val="00BA622A"/>
    <w:rsid w:val="00BB010C"/>
    <w:rsid w:val="00BB1E62"/>
    <w:rsid w:val="00BB2A68"/>
    <w:rsid w:val="00BB6922"/>
    <w:rsid w:val="00BC2551"/>
    <w:rsid w:val="00BC57B7"/>
    <w:rsid w:val="00BE3D94"/>
    <w:rsid w:val="00BE6E06"/>
    <w:rsid w:val="00BF2EF3"/>
    <w:rsid w:val="00BF584D"/>
    <w:rsid w:val="00C012A6"/>
    <w:rsid w:val="00C166F9"/>
    <w:rsid w:val="00C20EA9"/>
    <w:rsid w:val="00C244E9"/>
    <w:rsid w:val="00C258A3"/>
    <w:rsid w:val="00C26C9F"/>
    <w:rsid w:val="00C35AC5"/>
    <w:rsid w:val="00C361D0"/>
    <w:rsid w:val="00C419AD"/>
    <w:rsid w:val="00C50EDC"/>
    <w:rsid w:val="00C52B0E"/>
    <w:rsid w:val="00C5338C"/>
    <w:rsid w:val="00C75C46"/>
    <w:rsid w:val="00C90C5F"/>
    <w:rsid w:val="00C91B56"/>
    <w:rsid w:val="00CA2230"/>
    <w:rsid w:val="00CA3D4F"/>
    <w:rsid w:val="00CA4901"/>
    <w:rsid w:val="00CB2281"/>
    <w:rsid w:val="00CB51F9"/>
    <w:rsid w:val="00CB692B"/>
    <w:rsid w:val="00CC09A1"/>
    <w:rsid w:val="00CD132F"/>
    <w:rsid w:val="00CD268A"/>
    <w:rsid w:val="00CD30CC"/>
    <w:rsid w:val="00CD635E"/>
    <w:rsid w:val="00CE7C1B"/>
    <w:rsid w:val="00CF0C1C"/>
    <w:rsid w:val="00CF1035"/>
    <w:rsid w:val="00D00D0D"/>
    <w:rsid w:val="00D032F1"/>
    <w:rsid w:val="00D10CDB"/>
    <w:rsid w:val="00D26E01"/>
    <w:rsid w:val="00D436F0"/>
    <w:rsid w:val="00D4385C"/>
    <w:rsid w:val="00D56436"/>
    <w:rsid w:val="00D60670"/>
    <w:rsid w:val="00D67757"/>
    <w:rsid w:val="00D70661"/>
    <w:rsid w:val="00D76B23"/>
    <w:rsid w:val="00D80332"/>
    <w:rsid w:val="00D82EAA"/>
    <w:rsid w:val="00D831D5"/>
    <w:rsid w:val="00D83551"/>
    <w:rsid w:val="00D90D52"/>
    <w:rsid w:val="00D91CF4"/>
    <w:rsid w:val="00D92049"/>
    <w:rsid w:val="00D925C1"/>
    <w:rsid w:val="00DA3765"/>
    <w:rsid w:val="00DA776C"/>
    <w:rsid w:val="00DB4C9C"/>
    <w:rsid w:val="00DC1C1D"/>
    <w:rsid w:val="00DD1911"/>
    <w:rsid w:val="00DD50FB"/>
    <w:rsid w:val="00DE1FD3"/>
    <w:rsid w:val="00DE30BD"/>
    <w:rsid w:val="00DF058A"/>
    <w:rsid w:val="00DF0AA0"/>
    <w:rsid w:val="00DF5A9C"/>
    <w:rsid w:val="00DF68F4"/>
    <w:rsid w:val="00DF6CAF"/>
    <w:rsid w:val="00DF6E84"/>
    <w:rsid w:val="00DF6EF4"/>
    <w:rsid w:val="00DF78EC"/>
    <w:rsid w:val="00E008FC"/>
    <w:rsid w:val="00E00FB6"/>
    <w:rsid w:val="00E02746"/>
    <w:rsid w:val="00E1143E"/>
    <w:rsid w:val="00E16156"/>
    <w:rsid w:val="00E16B59"/>
    <w:rsid w:val="00E20EC4"/>
    <w:rsid w:val="00E21941"/>
    <w:rsid w:val="00E3607D"/>
    <w:rsid w:val="00E37240"/>
    <w:rsid w:val="00E41EF9"/>
    <w:rsid w:val="00E42C02"/>
    <w:rsid w:val="00E43305"/>
    <w:rsid w:val="00E553BC"/>
    <w:rsid w:val="00E612C6"/>
    <w:rsid w:val="00E63D8C"/>
    <w:rsid w:val="00E63FBB"/>
    <w:rsid w:val="00E668E8"/>
    <w:rsid w:val="00E80FFD"/>
    <w:rsid w:val="00E8273D"/>
    <w:rsid w:val="00E90564"/>
    <w:rsid w:val="00EB35F5"/>
    <w:rsid w:val="00EB37C8"/>
    <w:rsid w:val="00EC1438"/>
    <w:rsid w:val="00ED0954"/>
    <w:rsid w:val="00ED102C"/>
    <w:rsid w:val="00EF0FAE"/>
    <w:rsid w:val="00EF31E9"/>
    <w:rsid w:val="00F03E06"/>
    <w:rsid w:val="00F114C1"/>
    <w:rsid w:val="00F11FF6"/>
    <w:rsid w:val="00F20600"/>
    <w:rsid w:val="00F224DA"/>
    <w:rsid w:val="00F23821"/>
    <w:rsid w:val="00F25094"/>
    <w:rsid w:val="00F27358"/>
    <w:rsid w:val="00F3211A"/>
    <w:rsid w:val="00F350D4"/>
    <w:rsid w:val="00F37A47"/>
    <w:rsid w:val="00F43B40"/>
    <w:rsid w:val="00F516C8"/>
    <w:rsid w:val="00F70A12"/>
    <w:rsid w:val="00F733EE"/>
    <w:rsid w:val="00F7486B"/>
    <w:rsid w:val="00F826D1"/>
    <w:rsid w:val="00F83CB6"/>
    <w:rsid w:val="00F87DBE"/>
    <w:rsid w:val="00FA295A"/>
    <w:rsid w:val="00FA4578"/>
    <w:rsid w:val="00FB1FCF"/>
    <w:rsid w:val="00FB5F43"/>
    <w:rsid w:val="00FC1668"/>
    <w:rsid w:val="00FC4B93"/>
    <w:rsid w:val="00FC5171"/>
    <w:rsid w:val="00FD31C9"/>
    <w:rsid w:val="00FE5E1B"/>
    <w:rsid w:val="00FF18F2"/>
    <w:rsid w:val="00FF24B7"/>
    <w:rsid w:val="00FF3825"/>
    <w:rsid w:val="00FF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CFD12"/>
  <w15:docId w15:val="{90D4E923-84C0-4084-AA47-041065C14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0FB6"/>
    <w:rPr>
      <w:rFonts w:ascii="Zhikaryov" w:eastAsia="Zhikaryov" w:hAnsi="Zhikaryov"/>
      <w:sz w:val="26"/>
    </w:rPr>
  </w:style>
  <w:style w:type="paragraph" w:styleId="1">
    <w:name w:val="heading 1"/>
    <w:basedOn w:val="a"/>
    <w:next w:val="a"/>
    <w:qFormat/>
    <w:rsid w:val="00E00FB6"/>
    <w:pPr>
      <w:keepNext/>
      <w:numPr>
        <w:numId w:val="1"/>
      </w:numPr>
      <w:suppressAutoHyphens/>
      <w:spacing w:before="240" w:after="60"/>
      <w:outlineLvl w:val="0"/>
    </w:pPr>
    <w:rPr>
      <w:rFonts w:ascii="Arial" w:eastAsia="Times New Roman" w:hAnsi="Arial"/>
      <w:b/>
      <w:kern w:val="1"/>
      <w:sz w:val="32"/>
      <w:lang w:eastAsia="ar-SA"/>
    </w:rPr>
  </w:style>
  <w:style w:type="paragraph" w:styleId="2">
    <w:name w:val="heading 2"/>
    <w:basedOn w:val="a"/>
    <w:next w:val="a"/>
    <w:qFormat/>
    <w:rsid w:val="00E00FB6"/>
    <w:pPr>
      <w:keepNext/>
      <w:tabs>
        <w:tab w:val="num" w:pos="1114"/>
      </w:tabs>
      <w:suppressAutoHyphens/>
      <w:spacing w:before="240" w:after="60"/>
      <w:ind w:left="1114" w:hanging="405"/>
      <w:outlineLvl w:val="1"/>
    </w:pPr>
    <w:rPr>
      <w:rFonts w:ascii="Arial" w:eastAsia="Times New Roman" w:hAnsi="Arial"/>
      <w:b/>
      <w:i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0FB6"/>
    <w:pPr>
      <w:ind w:right="4109"/>
      <w:jc w:val="both"/>
    </w:pPr>
    <w:rPr>
      <w:rFonts w:ascii="Times New Roman" w:hAnsi="Times New Roman"/>
      <w:b/>
    </w:rPr>
  </w:style>
  <w:style w:type="paragraph" w:customStyle="1" w:styleId="Web">
    <w:name w:val="Обычный (Web)"/>
    <w:basedOn w:val="a"/>
    <w:rsid w:val="00E00FB6"/>
    <w:pPr>
      <w:suppressAutoHyphens/>
      <w:spacing w:before="100" w:after="100"/>
    </w:pPr>
    <w:rPr>
      <w:rFonts w:ascii="Times New Roman" w:eastAsia="Times New Roman" w:hAnsi="Times New Roman"/>
      <w:color w:val="000000"/>
      <w:sz w:val="24"/>
      <w:lang w:eastAsia="ar-SA"/>
    </w:rPr>
  </w:style>
  <w:style w:type="paragraph" w:customStyle="1" w:styleId="21">
    <w:name w:val="Основной текст 21"/>
    <w:basedOn w:val="a"/>
    <w:rsid w:val="00E00FB6"/>
    <w:pPr>
      <w:suppressAutoHyphens/>
      <w:jc w:val="both"/>
    </w:pPr>
    <w:rPr>
      <w:rFonts w:ascii="Times New Roman" w:eastAsia="Times New Roman" w:hAnsi="Times New Roman"/>
      <w:lang w:eastAsia="ar-SA"/>
    </w:rPr>
  </w:style>
  <w:style w:type="paragraph" w:customStyle="1" w:styleId="ConsPlusNormal">
    <w:name w:val="ConsPlusNormal"/>
    <w:rsid w:val="00E00F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440C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40C1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40C18"/>
  </w:style>
  <w:style w:type="paragraph" w:styleId="a8">
    <w:name w:val="footer"/>
    <w:basedOn w:val="a"/>
    <w:link w:val="a9"/>
    <w:rsid w:val="00314B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314BCB"/>
    <w:rPr>
      <w:rFonts w:ascii="Zhikaryov" w:eastAsia="Zhikaryov" w:hAnsi="Zhikaryov"/>
      <w:sz w:val="26"/>
    </w:rPr>
  </w:style>
  <w:style w:type="paragraph" w:customStyle="1" w:styleId="aa">
    <w:name w:val="ЭЭГ"/>
    <w:basedOn w:val="a"/>
    <w:rsid w:val="00C90C5F"/>
    <w:pPr>
      <w:spacing w:line="36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516C8"/>
    <w:rPr>
      <w:rFonts w:ascii="Zhikaryov" w:eastAsia="Zhikaryov" w:hAnsi="Zhikaryov"/>
      <w:sz w:val="26"/>
    </w:rPr>
  </w:style>
  <w:style w:type="paragraph" w:customStyle="1" w:styleId="ConsPlusTitle">
    <w:name w:val="ConsPlusTitle"/>
    <w:rsid w:val="0060641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ormattext">
    <w:name w:val="formattext"/>
    <w:basedOn w:val="a"/>
    <w:rsid w:val="006655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655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4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3E373F4CA7B44421BFFECA180A62848864A1D15E04102B7F86188A57894A45841BC6859543DA06C56432N5U7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79E4A-453A-40EB-8B50-C1F2D48F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Министерство финансов К.О.</Company>
  <LinksUpToDate>false</LinksUpToDate>
  <CharactersWithSpaces>16412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Данилова</dc:creator>
  <cp:lastModifiedBy>Пк</cp:lastModifiedBy>
  <cp:revision>4</cp:revision>
  <cp:lastPrinted>2024-11-12T06:18:00Z</cp:lastPrinted>
  <dcterms:created xsi:type="dcterms:W3CDTF">2024-10-28T12:14:00Z</dcterms:created>
  <dcterms:modified xsi:type="dcterms:W3CDTF">2024-11-12T06:27:00Z</dcterms:modified>
</cp:coreProperties>
</file>