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10" w:rsidRPr="00F66C4C" w:rsidRDefault="009C2610" w:rsidP="009C2610">
      <w:pPr>
        <w:tabs>
          <w:tab w:val="left" w:pos="286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Pr="00F66C4C">
        <w:rPr>
          <w:b/>
          <w:sz w:val="22"/>
          <w:szCs w:val="22"/>
        </w:rPr>
        <w:t xml:space="preserve">аседание Городской Думы МО «Городское поселение «Г. </w:t>
      </w:r>
      <w:proofErr w:type="spellStart"/>
      <w:r w:rsidRPr="00F66C4C">
        <w:rPr>
          <w:b/>
          <w:sz w:val="22"/>
          <w:szCs w:val="22"/>
        </w:rPr>
        <w:t>Ермолино</w:t>
      </w:r>
      <w:proofErr w:type="spellEnd"/>
      <w:r w:rsidRPr="00F66C4C">
        <w:rPr>
          <w:b/>
          <w:sz w:val="22"/>
          <w:szCs w:val="22"/>
        </w:rPr>
        <w:t xml:space="preserve">» </w:t>
      </w:r>
    </w:p>
    <w:p w:rsidR="009C2610" w:rsidRPr="00F66C4C" w:rsidRDefault="009C2610" w:rsidP="009C2610">
      <w:pPr>
        <w:tabs>
          <w:tab w:val="left" w:pos="2865"/>
        </w:tabs>
        <w:jc w:val="center"/>
        <w:rPr>
          <w:b/>
          <w:sz w:val="22"/>
          <w:szCs w:val="22"/>
        </w:rPr>
      </w:pPr>
      <w:r w:rsidRPr="00F66C4C">
        <w:rPr>
          <w:b/>
          <w:sz w:val="22"/>
          <w:szCs w:val="22"/>
        </w:rPr>
        <w:t xml:space="preserve">  состоится в  15:00  0</w:t>
      </w:r>
      <w:r w:rsidR="009B0E0D">
        <w:rPr>
          <w:b/>
          <w:sz w:val="22"/>
          <w:szCs w:val="22"/>
        </w:rPr>
        <w:t>3</w:t>
      </w:r>
      <w:r w:rsidRPr="00F66C4C">
        <w:rPr>
          <w:b/>
          <w:sz w:val="22"/>
          <w:szCs w:val="22"/>
        </w:rPr>
        <w:t xml:space="preserve"> </w:t>
      </w:r>
      <w:r w:rsidR="009B0E0D">
        <w:rPr>
          <w:b/>
          <w:sz w:val="22"/>
          <w:szCs w:val="22"/>
        </w:rPr>
        <w:t>апреля</w:t>
      </w:r>
      <w:r w:rsidRPr="00F66C4C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5</w:t>
      </w:r>
      <w:r w:rsidRPr="00F66C4C">
        <w:rPr>
          <w:b/>
          <w:sz w:val="22"/>
          <w:szCs w:val="22"/>
        </w:rPr>
        <w:t xml:space="preserve"> г.</w:t>
      </w:r>
    </w:p>
    <w:p w:rsidR="009C2610" w:rsidRPr="00F66C4C" w:rsidRDefault="009C2610" w:rsidP="009C2610">
      <w:pPr>
        <w:jc w:val="center"/>
        <w:rPr>
          <w:b/>
          <w:sz w:val="22"/>
          <w:szCs w:val="22"/>
        </w:rPr>
      </w:pPr>
    </w:p>
    <w:p w:rsidR="009C2610" w:rsidRPr="00F66C4C" w:rsidRDefault="009C2610" w:rsidP="009C2610">
      <w:pPr>
        <w:jc w:val="center"/>
        <w:rPr>
          <w:b/>
          <w:sz w:val="22"/>
          <w:szCs w:val="22"/>
        </w:rPr>
      </w:pPr>
      <w:r w:rsidRPr="00F66C4C">
        <w:rPr>
          <w:b/>
          <w:sz w:val="22"/>
          <w:szCs w:val="22"/>
        </w:rPr>
        <w:t>Повестка дня.</w:t>
      </w:r>
    </w:p>
    <w:p w:rsidR="009C2610" w:rsidRPr="00F66C4C" w:rsidRDefault="009C2610" w:rsidP="009C2610">
      <w:pPr>
        <w:tabs>
          <w:tab w:val="left" w:pos="5955"/>
        </w:tabs>
        <w:jc w:val="right"/>
        <w:rPr>
          <w:sz w:val="22"/>
          <w:szCs w:val="22"/>
        </w:rPr>
      </w:pPr>
    </w:p>
    <w:p w:rsidR="009C2610" w:rsidRPr="001C6551" w:rsidRDefault="009C2610" w:rsidP="009C2610">
      <w:pPr>
        <w:ind w:left="122" w:right="-1"/>
        <w:jc w:val="both"/>
      </w:pPr>
      <w:r w:rsidRPr="001C6551">
        <w:t xml:space="preserve">1. </w:t>
      </w:r>
      <w:r>
        <w:t xml:space="preserve">Час контроля директора АНО ВПК «Русь» </w:t>
      </w:r>
      <w:proofErr w:type="spellStart"/>
      <w:r>
        <w:t>Грабенко</w:t>
      </w:r>
      <w:proofErr w:type="spellEnd"/>
      <w:r>
        <w:t xml:space="preserve"> Д.И.</w:t>
      </w:r>
      <w:r w:rsidRPr="001C6551">
        <w:rPr>
          <w:spacing w:val="-2"/>
        </w:rPr>
        <w:t xml:space="preserve"> </w:t>
      </w:r>
      <w:r w:rsidRPr="001C6551">
        <w:t xml:space="preserve">Письмо </w:t>
      </w:r>
      <w:r>
        <w:t xml:space="preserve">главы </w:t>
      </w:r>
      <w:r w:rsidRPr="001C6551">
        <w:t xml:space="preserve"> МО «Городское поселение «Г. </w:t>
      </w:r>
      <w:proofErr w:type="spellStart"/>
      <w:r w:rsidRPr="001C6551">
        <w:t>Ермолино</w:t>
      </w:r>
      <w:proofErr w:type="spellEnd"/>
      <w:r w:rsidRPr="001C6551">
        <w:t xml:space="preserve">» от </w:t>
      </w:r>
      <w:r>
        <w:t>28.</w:t>
      </w:r>
      <w:r w:rsidRPr="001C6551">
        <w:t>0</w:t>
      </w:r>
      <w:r>
        <w:t>3</w:t>
      </w:r>
      <w:r w:rsidRPr="001C6551">
        <w:t xml:space="preserve">.2025 г. № </w:t>
      </w:r>
      <w:r>
        <w:t>11</w:t>
      </w:r>
      <w:r w:rsidRPr="001C6551">
        <w:t>.</w:t>
      </w:r>
    </w:p>
    <w:p w:rsidR="009C2610" w:rsidRPr="001C6551" w:rsidRDefault="009C2610" w:rsidP="009C2610"/>
    <w:p w:rsidR="009C2610" w:rsidRPr="001C6551" w:rsidRDefault="009C2610" w:rsidP="009C2610">
      <w:pPr>
        <w:jc w:val="both"/>
      </w:pPr>
    </w:p>
    <w:p w:rsidR="009C2610" w:rsidRPr="001C6551" w:rsidRDefault="009C2610" w:rsidP="009C2610">
      <w:pPr>
        <w:ind w:right="-1"/>
        <w:jc w:val="both"/>
      </w:pPr>
      <w:r w:rsidRPr="001C6551">
        <w:t xml:space="preserve">2. Рассмотрение вопроса  </w:t>
      </w:r>
      <w:r>
        <w:t>о передаче на обслуживание МУП «ЕТС» имущества</w:t>
      </w:r>
      <w:r w:rsidRPr="001C6551">
        <w:t xml:space="preserve">. Письмо администрации МО «Городское поселение «Г. </w:t>
      </w:r>
      <w:proofErr w:type="spellStart"/>
      <w:r w:rsidRPr="001C6551">
        <w:t>Ермолино</w:t>
      </w:r>
      <w:proofErr w:type="spellEnd"/>
      <w:r w:rsidRPr="001C6551">
        <w:t xml:space="preserve">» от </w:t>
      </w:r>
      <w:r>
        <w:t>2</w:t>
      </w:r>
      <w:r w:rsidRPr="001C6551">
        <w:t>5.0</w:t>
      </w:r>
      <w:r>
        <w:t>3</w:t>
      </w:r>
      <w:r w:rsidRPr="001C6551">
        <w:t xml:space="preserve">.2025 г. № </w:t>
      </w:r>
      <w:r>
        <w:t>282</w:t>
      </w:r>
      <w:r w:rsidRPr="001C6551">
        <w:t>.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                                                                                                   </w:t>
      </w:r>
      <w:r w:rsidRPr="001C6551">
        <w:rPr>
          <w:b/>
        </w:rPr>
        <w:t>докладывают:</w:t>
      </w:r>
      <w:r w:rsidRPr="001C6551">
        <w:t xml:space="preserve"> 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Глава администрации 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>Е.А. Гуров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Председатель комиссии </w:t>
      </w:r>
      <w:proofErr w:type="gramStart"/>
      <w:r w:rsidRPr="001C6551">
        <w:t>комплексного</w:t>
      </w:r>
      <w:proofErr w:type="gramEnd"/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 развития МО, городского хозяйства, землепользования, </w:t>
      </w:r>
    </w:p>
    <w:p w:rsidR="009C2610" w:rsidRPr="001C6551" w:rsidRDefault="009C2610" w:rsidP="009C2610">
      <w:pPr>
        <w:tabs>
          <w:tab w:val="left" w:pos="5955"/>
        </w:tabs>
      </w:pPr>
      <w:r w:rsidRPr="001C6551">
        <w:t xml:space="preserve">                                                                                                             благоустройства и экологии     МО «ГП «Г. </w:t>
      </w:r>
      <w:proofErr w:type="spellStart"/>
      <w:r w:rsidRPr="001C6551">
        <w:t>Ермолино</w:t>
      </w:r>
      <w:proofErr w:type="spellEnd"/>
      <w:r w:rsidRPr="001C6551">
        <w:t xml:space="preserve">»  </w:t>
      </w:r>
    </w:p>
    <w:p w:rsidR="009C2610" w:rsidRPr="001C6551" w:rsidRDefault="009C2610" w:rsidP="009C2610">
      <w:pPr>
        <w:jc w:val="right"/>
      </w:pPr>
      <w:r w:rsidRPr="001C6551">
        <w:t xml:space="preserve">Б.П. Кудряшов </w:t>
      </w:r>
    </w:p>
    <w:p w:rsidR="009C2610" w:rsidRPr="001C6551" w:rsidRDefault="009C2610" w:rsidP="009C2610">
      <w:pPr>
        <w:tabs>
          <w:tab w:val="left" w:pos="5955"/>
        </w:tabs>
        <w:jc w:val="both"/>
      </w:pPr>
    </w:p>
    <w:p w:rsidR="009C2610" w:rsidRPr="001C6551" w:rsidRDefault="009C2610" w:rsidP="009C2610">
      <w:pPr>
        <w:ind w:right="-1"/>
        <w:jc w:val="both"/>
      </w:pPr>
      <w:r w:rsidRPr="001C6551">
        <w:t xml:space="preserve">3. Рассмотрение вопроса  о </w:t>
      </w:r>
      <w:r>
        <w:t xml:space="preserve">принятии  Решения об утверждении заключения общественных обсуждений от 11.03.2025 по проекту решения о внесении изменений в Правила благоустройства муниципального образования «Городское поселение «Город </w:t>
      </w:r>
      <w:proofErr w:type="spellStart"/>
      <w:r>
        <w:t>Ермолино</w:t>
      </w:r>
      <w:proofErr w:type="spellEnd"/>
      <w:r>
        <w:t xml:space="preserve">». </w:t>
      </w:r>
      <w:r w:rsidRPr="001C6551">
        <w:t xml:space="preserve">Письмо администрации МО «Городское поселение «Г. </w:t>
      </w:r>
      <w:proofErr w:type="spellStart"/>
      <w:r w:rsidRPr="001C6551">
        <w:t>Ермолино</w:t>
      </w:r>
      <w:proofErr w:type="spellEnd"/>
      <w:r w:rsidRPr="001C6551">
        <w:t xml:space="preserve">» от </w:t>
      </w:r>
      <w:r>
        <w:t>2</w:t>
      </w:r>
      <w:r w:rsidRPr="001C6551">
        <w:t>5.0</w:t>
      </w:r>
      <w:r>
        <w:t>3</w:t>
      </w:r>
      <w:r w:rsidRPr="001C6551">
        <w:t xml:space="preserve">.2025 г. № </w:t>
      </w:r>
      <w:r>
        <w:t>28</w:t>
      </w:r>
      <w:r>
        <w:t>3</w:t>
      </w:r>
      <w:r w:rsidRPr="001C6551">
        <w:t>.</w:t>
      </w:r>
    </w:p>
    <w:p w:rsidR="009C2610" w:rsidRPr="001C6551" w:rsidRDefault="009C2610" w:rsidP="009C2610">
      <w:pPr>
        <w:ind w:right="-1"/>
        <w:jc w:val="both"/>
      </w:pP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                                                                                                   </w:t>
      </w:r>
      <w:r w:rsidRPr="001C6551">
        <w:rPr>
          <w:b/>
        </w:rPr>
        <w:t>докладывают:</w:t>
      </w:r>
      <w:r w:rsidRPr="001C6551">
        <w:t xml:space="preserve"> 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Глава администрации 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>Е.А. Гуров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Председатель комиссии </w:t>
      </w:r>
      <w:proofErr w:type="gramStart"/>
      <w:r w:rsidRPr="001C6551">
        <w:t>комплексного</w:t>
      </w:r>
      <w:proofErr w:type="gramEnd"/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 развития МО, городского хозяйства, землепользования, </w:t>
      </w:r>
    </w:p>
    <w:p w:rsidR="009C2610" w:rsidRPr="001C6551" w:rsidRDefault="009C2610" w:rsidP="009C2610">
      <w:pPr>
        <w:tabs>
          <w:tab w:val="left" w:pos="5955"/>
        </w:tabs>
      </w:pPr>
      <w:r w:rsidRPr="001C6551">
        <w:t xml:space="preserve">                                                                                                             благоустройства и экологии     МО «ГП «Г. </w:t>
      </w:r>
      <w:proofErr w:type="spellStart"/>
      <w:r w:rsidRPr="001C6551">
        <w:t>Ермолино</w:t>
      </w:r>
      <w:proofErr w:type="spellEnd"/>
      <w:r w:rsidRPr="001C6551">
        <w:t xml:space="preserve">»  </w:t>
      </w:r>
    </w:p>
    <w:p w:rsidR="009C2610" w:rsidRPr="001C6551" w:rsidRDefault="009C2610" w:rsidP="009C2610">
      <w:pPr>
        <w:jc w:val="right"/>
      </w:pPr>
      <w:r w:rsidRPr="001C6551">
        <w:t xml:space="preserve">Б.П. Кудряшов </w:t>
      </w:r>
    </w:p>
    <w:p w:rsidR="009C2610" w:rsidRPr="001C6551" w:rsidRDefault="009C2610" w:rsidP="009C2610">
      <w:pPr>
        <w:jc w:val="right"/>
      </w:pPr>
    </w:p>
    <w:p w:rsidR="009C2610" w:rsidRPr="001C6551" w:rsidRDefault="009C2610" w:rsidP="009C2610">
      <w:pPr>
        <w:ind w:right="-1"/>
        <w:jc w:val="both"/>
      </w:pPr>
      <w:r w:rsidRPr="001C6551">
        <w:t>4. Рассмотрение вопроса  о</w:t>
      </w:r>
      <w:r>
        <w:t>б утверждении результатов публичных слушаний по вопросу предоставления разрешения на условно разрешенный вид использования земельного участка</w:t>
      </w:r>
      <w:r w:rsidRPr="001C6551">
        <w:t xml:space="preserve">. Письмо администрации МО «Городское поселение «Г. </w:t>
      </w:r>
      <w:proofErr w:type="spellStart"/>
      <w:r w:rsidRPr="001C6551">
        <w:t>Ермолино</w:t>
      </w:r>
      <w:proofErr w:type="spellEnd"/>
      <w:r w:rsidRPr="001C6551">
        <w:t>» от 2</w:t>
      </w:r>
      <w:r>
        <w:t>8</w:t>
      </w:r>
      <w:r w:rsidRPr="001C6551">
        <w:t>.0</w:t>
      </w:r>
      <w:r>
        <w:t>3</w:t>
      </w:r>
      <w:r w:rsidRPr="001C6551">
        <w:t xml:space="preserve">.2025 г. № </w:t>
      </w:r>
      <w:r>
        <w:t>301</w:t>
      </w:r>
      <w:r w:rsidRPr="001C6551">
        <w:t>.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                                                                                                   </w:t>
      </w:r>
      <w:r w:rsidRPr="001C6551">
        <w:rPr>
          <w:b/>
        </w:rPr>
        <w:t>докладывают:</w:t>
      </w:r>
      <w:r w:rsidRPr="001C6551">
        <w:t xml:space="preserve"> 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Глава администрации 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>Е.А. Гуров</w:t>
      </w:r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Председатель комиссии </w:t>
      </w:r>
      <w:proofErr w:type="gramStart"/>
      <w:r w:rsidRPr="001C6551">
        <w:t>комплексного</w:t>
      </w:r>
      <w:proofErr w:type="gramEnd"/>
    </w:p>
    <w:p w:rsidR="009C2610" w:rsidRPr="001C6551" w:rsidRDefault="009C2610" w:rsidP="009C2610">
      <w:pPr>
        <w:tabs>
          <w:tab w:val="left" w:pos="5955"/>
        </w:tabs>
        <w:jc w:val="right"/>
      </w:pPr>
      <w:r w:rsidRPr="001C6551">
        <w:t xml:space="preserve"> развития МО, городского хозяйства, землепользования, </w:t>
      </w:r>
    </w:p>
    <w:p w:rsidR="009C2610" w:rsidRPr="001C6551" w:rsidRDefault="009C2610" w:rsidP="009C2610">
      <w:pPr>
        <w:tabs>
          <w:tab w:val="left" w:pos="5955"/>
        </w:tabs>
      </w:pPr>
      <w:r w:rsidRPr="001C6551">
        <w:t xml:space="preserve">                                                                                                             благоустройства и экологии     МО «ГП «Г. </w:t>
      </w:r>
      <w:proofErr w:type="spellStart"/>
      <w:r w:rsidRPr="001C6551">
        <w:t>Ермолино</w:t>
      </w:r>
      <w:proofErr w:type="spellEnd"/>
      <w:r w:rsidRPr="001C6551">
        <w:t xml:space="preserve">»  </w:t>
      </w:r>
    </w:p>
    <w:p w:rsidR="009C2610" w:rsidRDefault="009C2610" w:rsidP="009C2610">
      <w:pPr>
        <w:jc w:val="right"/>
      </w:pPr>
      <w:r w:rsidRPr="001C6551">
        <w:t xml:space="preserve">Б.П. Кудряшов </w:t>
      </w:r>
    </w:p>
    <w:p w:rsidR="00375278" w:rsidRPr="001C6551" w:rsidRDefault="00375278" w:rsidP="00375278">
      <w:pPr>
        <w:widowControl w:val="0"/>
        <w:autoSpaceDE w:val="0"/>
        <w:autoSpaceDN w:val="0"/>
        <w:adjustRightInd w:val="0"/>
        <w:spacing w:line="276" w:lineRule="auto"/>
        <w:jc w:val="both"/>
      </w:pPr>
      <w:bookmarkStart w:id="0" w:name="_GoBack"/>
      <w:bookmarkEnd w:id="0"/>
      <w:r>
        <w:t xml:space="preserve">5. </w:t>
      </w:r>
      <w:r w:rsidRPr="001C6551">
        <w:t xml:space="preserve">Рассмотрение  </w:t>
      </w:r>
      <w:r w:rsidRPr="00375278">
        <w:t xml:space="preserve">вопрос о принятии решения об утверждении заключения общественных обсуждений от 27.03.2025 г. </w:t>
      </w:r>
      <w:r w:rsidRPr="00375278">
        <w:rPr>
          <w:rFonts w:eastAsia="Calibri"/>
          <w:lang w:eastAsia="en-US"/>
        </w:rPr>
        <w:t xml:space="preserve">по </w:t>
      </w:r>
      <w:r w:rsidRPr="00375278">
        <w:rPr>
          <w:rFonts w:eastAsia="Calibri"/>
          <w:bCs/>
          <w:lang w:eastAsia="en-US"/>
        </w:rPr>
        <w:t xml:space="preserve">Проекту о внесении изменений в Правила землепользования и застройки муниципального образования «Городское поселение «Город </w:t>
      </w:r>
      <w:proofErr w:type="spellStart"/>
      <w:r w:rsidRPr="00375278">
        <w:rPr>
          <w:rFonts w:eastAsia="Calibri"/>
          <w:bCs/>
          <w:lang w:eastAsia="en-US"/>
        </w:rPr>
        <w:t>Ермолино</w:t>
      </w:r>
      <w:proofErr w:type="spellEnd"/>
      <w:r w:rsidRPr="00375278">
        <w:rPr>
          <w:rFonts w:eastAsia="Calibri"/>
          <w:bCs/>
          <w:lang w:eastAsia="en-US"/>
        </w:rPr>
        <w:t xml:space="preserve">», утвержденных Решением Городской Думы МО «Городское поселение «Город </w:t>
      </w:r>
      <w:proofErr w:type="spellStart"/>
      <w:r w:rsidRPr="00375278">
        <w:rPr>
          <w:rFonts w:eastAsia="Calibri"/>
          <w:bCs/>
          <w:lang w:eastAsia="en-US"/>
        </w:rPr>
        <w:t>Ермолино</w:t>
      </w:r>
      <w:proofErr w:type="spellEnd"/>
      <w:r w:rsidRPr="00375278">
        <w:rPr>
          <w:rFonts w:eastAsia="Calibri"/>
          <w:bCs/>
          <w:lang w:eastAsia="en-US"/>
        </w:rPr>
        <w:t xml:space="preserve">» </w:t>
      </w:r>
      <w:r w:rsidRPr="00375278">
        <w:rPr>
          <w:rFonts w:eastAsia="Calibri"/>
          <w:lang w:eastAsia="en-US"/>
        </w:rPr>
        <w:t>от 07.08.2013 г № 45</w:t>
      </w:r>
      <w:r w:rsidRPr="00375278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1C6551">
        <w:t xml:space="preserve"> Письмо администрации МО «Городское поселение «Г. </w:t>
      </w:r>
      <w:proofErr w:type="spellStart"/>
      <w:r w:rsidRPr="001C6551">
        <w:t>Ермолино</w:t>
      </w:r>
      <w:proofErr w:type="spellEnd"/>
      <w:r w:rsidRPr="001C6551">
        <w:t>» от 2</w:t>
      </w:r>
      <w:r>
        <w:t>8</w:t>
      </w:r>
      <w:r w:rsidRPr="001C6551">
        <w:t>.0</w:t>
      </w:r>
      <w:r>
        <w:t>3</w:t>
      </w:r>
      <w:r w:rsidRPr="001C6551">
        <w:t xml:space="preserve">.2025 г. № </w:t>
      </w:r>
      <w:r>
        <w:t>302</w:t>
      </w:r>
      <w:r w:rsidRPr="001C6551">
        <w:t>.</w:t>
      </w:r>
    </w:p>
    <w:p w:rsidR="00375278" w:rsidRPr="001C6551" w:rsidRDefault="00375278" w:rsidP="00375278">
      <w:pPr>
        <w:tabs>
          <w:tab w:val="left" w:pos="5955"/>
        </w:tabs>
        <w:jc w:val="right"/>
      </w:pPr>
      <w:r w:rsidRPr="001C6551">
        <w:t xml:space="preserve">                                                                                                   </w:t>
      </w:r>
      <w:r w:rsidRPr="001C6551">
        <w:rPr>
          <w:b/>
        </w:rPr>
        <w:t>докладывают:</w:t>
      </w:r>
      <w:r w:rsidRPr="001C6551">
        <w:t xml:space="preserve"> </w:t>
      </w:r>
    </w:p>
    <w:p w:rsidR="00375278" w:rsidRPr="001C6551" w:rsidRDefault="00375278" w:rsidP="00375278">
      <w:pPr>
        <w:tabs>
          <w:tab w:val="left" w:pos="5955"/>
        </w:tabs>
        <w:jc w:val="right"/>
      </w:pPr>
      <w:r w:rsidRPr="001C6551">
        <w:t xml:space="preserve">Глава администрации </w:t>
      </w:r>
    </w:p>
    <w:p w:rsidR="00375278" w:rsidRPr="001C6551" w:rsidRDefault="00375278" w:rsidP="00375278">
      <w:pPr>
        <w:tabs>
          <w:tab w:val="left" w:pos="5955"/>
        </w:tabs>
        <w:jc w:val="right"/>
      </w:pPr>
      <w:r w:rsidRPr="001C6551">
        <w:t>Е.А. Гуров</w:t>
      </w:r>
    </w:p>
    <w:p w:rsidR="00375278" w:rsidRPr="001C6551" w:rsidRDefault="00375278" w:rsidP="00375278">
      <w:pPr>
        <w:tabs>
          <w:tab w:val="left" w:pos="5955"/>
        </w:tabs>
        <w:jc w:val="right"/>
      </w:pPr>
      <w:r w:rsidRPr="001C6551">
        <w:t xml:space="preserve">Председатель комиссии </w:t>
      </w:r>
      <w:proofErr w:type="gramStart"/>
      <w:r w:rsidRPr="001C6551">
        <w:t>комплексного</w:t>
      </w:r>
      <w:proofErr w:type="gramEnd"/>
    </w:p>
    <w:p w:rsidR="00375278" w:rsidRPr="001C6551" w:rsidRDefault="00375278" w:rsidP="00375278">
      <w:pPr>
        <w:tabs>
          <w:tab w:val="left" w:pos="5955"/>
        </w:tabs>
        <w:jc w:val="right"/>
      </w:pPr>
      <w:r w:rsidRPr="001C6551">
        <w:t xml:space="preserve"> развития МО, городского хозяйства, землепользования, </w:t>
      </w:r>
    </w:p>
    <w:p w:rsidR="00375278" w:rsidRPr="001C6551" w:rsidRDefault="00375278" w:rsidP="00375278">
      <w:pPr>
        <w:tabs>
          <w:tab w:val="left" w:pos="5955"/>
        </w:tabs>
      </w:pPr>
      <w:r w:rsidRPr="001C6551">
        <w:t xml:space="preserve">                                                                                                             благоустройства и экологии     МО «ГП «Г. </w:t>
      </w:r>
      <w:proofErr w:type="spellStart"/>
      <w:r w:rsidRPr="001C6551">
        <w:t>Ермолино</w:t>
      </w:r>
      <w:proofErr w:type="spellEnd"/>
      <w:r w:rsidRPr="001C6551">
        <w:t xml:space="preserve">»  </w:t>
      </w:r>
    </w:p>
    <w:p w:rsidR="00375278" w:rsidRDefault="00375278" w:rsidP="00375278">
      <w:pPr>
        <w:jc w:val="right"/>
      </w:pPr>
      <w:r w:rsidRPr="001C6551">
        <w:t xml:space="preserve">Б.П. Кудряшов </w:t>
      </w:r>
    </w:p>
    <w:p w:rsidR="00375278" w:rsidRPr="001C6551" w:rsidRDefault="00375278" w:rsidP="00375278"/>
    <w:p w:rsidR="009C2610" w:rsidRPr="001C6551" w:rsidRDefault="009C2610" w:rsidP="009C2610">
      <w:pPr>
        <w:jc w:val="right"/>
      </w:pPr>
    </w:p>
    <w:p w:rsidR="009C2610" w:rsidRPr="001C6551" w:rsidRDefault="009C2610" w:rsidP="009C2610">
      <w:pPr>
        <w:jc w:val="right"/>
      </w:pPr>
      <w:r w:rsidRPr="001C6551">
        <w:t xml:space="preserve"> </w:t>
      </w:r>
    </w:p>
    <w:p w:rsidR="009C2610" w:rsidRPr="001C6551" w:rsidRDefault="009C2610" w:rsidP="009C2610">
      <w:pPr>
        <w:tabs>
          <w:tab w:val="left" w:pos="5955"/>
        </w:tabs>
        <w:jc w:val="both"/>
      </w:pPr>
    </w:p>
    <w:p w:rsidR="009C2610" w:rsidRPr="001C6551" w:rsidRDefault="00375278" w:rsidP="009C2610">
      <w:r>
        <w:t>6</w:t>
      </w:r>
      <w:r w:rsidR="009C2610" w:rsidRPr="001C6551">
        <w:t xml:space="preserve"> . Разное.</w:t>
      </w:r>
    </w:p>
    <w:p w:rsidR="00604B83" w:rsidRDefault="00375278"/>
    <w:sectPr w:rsidR="00604B83" w:rsidSect="00BA5F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C6"/>
    <w:rsid w:val="00052DC6"/>
    <w:rsid w:val="00375278"/>
    <w:rsid w:val="009B0E0D"/>
    <w:rsid w:val="009C2610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2025-03-28T08:29:00Z</cp:lastPrinted>
  <dcterms:created xsi:type="dcterms:W3CDTF">2025-03-28T08:19:00Z</dcterms:created>
  <dcterms:modified xsi:type="dcterms:W3CDTF">2025-03-28T08:57:00Z</dcterms:modified>
</cp:coreProperties>
</file>