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F1" w:rsidRPr="00B010EC" w:rsidRDefault="00B01CF1" w:rsidP="00B01CF1">
      <w:pPr>
        <w:jc w:val="center"/>
        <w:rPr>
          <w:lang w:val="ru-RU"/>
        </w:rPr>
      </w:pPr>
      <w:r>
        <w:rPr>
          <w:noProof/>
          <w:sz w:val="20"/>
          <w:lang w:val="ru-RU" w:eastAsia="ru-RU"/>
        </w:rPr>
        <w:drawing>
          <wp:inline distT="0" distB="0" distL="0" distR="0" wp14:anchorId="257031C1" wp14:editId="5C318670">
            <wp:extent cx="50292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8000"/>
                      <a:extLst>
                        <a:ext uri="{28A0092B-C50C-407E-A947-70E740481C1C}">
                          <a14:useLocalDpi xmlns:a14="http://schemas.microsoft.com/office/drawing/2010/main" val="0"/>
                        </a:ext>
                      </a:extLst>
                    </a:blip>
                    <a:srcRect/>
                    <a:stretch>
                      <a:fillRect/>
                    </a:stretch>
                  </pic:blipFill>
                  <pic:spPr bwMode="auto">
                    <a:xfrm>
                      <a:off x="0" y="0"/>
                      <a:ext cx="502920" cy="640080"/>
                    </a:xfrm>
                    <a:prstGeom prst="rect">
                      <a:avLst/>
                    </a:prstGeom>
                    <a:noFill/>
                    <a:ln>
                      <a:noFill/>
                    </a:ln>
                  </pic:spPr>
                </pic:pic>
              </a:graphicData>
            </a:graphic>
          </wp:inline>
        </w:drawing>
      </w:r>
    </w:p>
    <w:p w:rsidR="00B01CF1" w:rsidRPr="00A31CF6" w:rsidRDefault="00B01CF1" w:rsidP="00B01CF1">
      <w:pPr>
        <w:jc w:val="center"/>
        <w:rPr>
          <w:b/>
          <w:spacing w:val="20"/>
          <w:sz w:val="32"/>
          <w:szCs w:val="32"/>
          <w:lang w:val="ru-RU"/>
        </w:rPr>
      </w:pPr>
      <w:r w:rsidRPr="00A31CF6">
        <w:rPr>
          <w:b/>
          <w:spacing w:val="20"/>
          <w:sz w:val="32"/>
          <w:szCs w:val="32"/>
          <w:lang w:val="ru-RU"/>
        </w:rPr>
        <w:t xml:space="preserve">Городская Дума </w:t>
      </w:r>
    </w:p>
    <w:p w:rsidR="00B01CF1" w:rsidRPr="00A31CF6" w:rsidRDefault="00B01CF1" w:rsidP="00B01CF1">
      <w:pPr>
        <w:jc w:val="center"/>
        <w:rPr>
          <w:b/>
          <w:spacing w:val="20"/>
          <w:sz w:val="32"/>
          <w:szCs w:val="32"/>
          <w:lang w:val="ru-RU"/>
        </w:rPr>
      </w:pPr>
      <w:r w:rsidRPr="00A31CF6">
        <w:rPr>
          <w:b/>
          <w:spacing w:val="20"/>
          <w:sz w:val="32"/>
          <w:szCs w:val="32"/>
          <w:lang w:val="ru-RU"/>
        </w:rPr>
        <w:t xml:space="preserve">муниципального образования </w:t>
      </w:r>
    </w:p>
    <w:p w:rsidR="00B01CF1" w:rsidRPr="00A31CF6" w:rsidRDefault="00B01CF1" w:rsidP="00B01CF1">
      <w:pPr>
        <w:jc w:val="center"/>
        <w:rPr>
          <w:b/>
          <w:spacing w:val="20"/>
          <w:sz w:val="32"/>
          <w:szCs w:val="32"/>
          <w:lang w:val="ru-RU"/>
        </w:rPr>
      </w:pPr>
      <w:r w:rsidRPr="00A31CF6">
        <w:rPr>
          <w:b/>
          <w:spacing w:val="20"/>
          <w:sz w:val="32"/>
          <w:szCs w:val="32"/>
          <w:lang w:val="ru-RU"/>
        </w:rPr>
        <w:t xml:space="preserve">«Городское поселение «Город </w:t>
      </w:r>
      <w:proofErr w:type="spellStart"/>
      <w:r w:rsidRPr="00A31CF6">
        <w:rPr>
          <w:b/>
          <w:spacing w:val="20"/>
          <w:sz w:val="32"/>
          <w:szCs w:val="32"/>
          <w:lang w:val="ru-RU"/>
        </w:rPr>
        <w:t>Ермолино</w:t>
      </w:r>
      <w:proofErr w:type="spellEnd"/>
      <w:r w:rsidRPr="00A31CF6">
        <w:rPr>
          <w:b/>
          <w:spacing w:val="20"/>
          <w:sz w:val="32"/>
          <w:szCs w:val="32"/>
          <w:lang w:val="ru-RU"/>
        </w:rPr>
        <w:t>»</w:t>
      </w:r>
    </w:p>
    <w:p w:rsidR="00B01CF1" w:rsidRPr="00A31CF6" w:rsidRDefault="00B01CF1" w:rsidP="00B01CF1">
      <w:pPr>
        <w:jc w:val="center"/>
        <w:rPr>
          <w:b/>
          <w:spacing w:val="20"/>
          <w:sz w:val="32"/>
          <w:szCs w:val="32"/>
          <w:lang w:val="ru-RU"/>
        </w:rPr>
      </w:pPr>
      <w:r w:rsidRPr="00A31CF6">
        <w:rPr>
          <w:b/>
          <w:spacing w:val="20"/>
          <w:sz w:val="32"/>
          <w:szCs w:val="32"/>
          <w:lang w:val="ru-RU"/>
        </w:rPr>
        <w:t>Боровского района Калужской области</w:t>
      </w:r>
    </w:p>
    <w:p w:rsidR="00B01CF1" w:rsidRPr="00A31CF6" w:rsidRDefault="00B01CF1" w:rsidP="00B01CF1">
      <w:pPr>
        <w:jc w:val="center"/>
        <w:rPr>
          <w:b/>
          <w:spacing w:val="20"/>
          <w:sz w:val="32"/>
          <w:szCs w:val="32"/>
          <w:lang w:val="ru-RU"/>
        </w:rPr>
      </w:pPr>
    </w:p>
    <w:p w:rsidR="00B01CF1" w:rsidRPr="00A31CF6" w:rsidRDefault="00B01CF1" w:rsidP="00B01CF1">
      <w:pPr>
        <w:pStyle w:val="ConsTitle"/>
        <w:widowControl/>
        <w:ind w:right="0"/>
        <w:jc w:val="center"/>
        <w:rPr>
          <w:rFonts w:ascii="Times New Roman" w:hAnsi="Times New Roman"/>
          <w:spacing w:val="20"/>
          <w:sz w:val="32"/>
          <w:szCs w:val="32"/>
          <w:u w:val="single"/>
        </w:rPr>
      </w:pPr>
      <w:r w:rsidRPr="00A31CF6">
        <w:rPr>
          <w:rFonts w:ascii="Times New Roman" w:hAnsi="Times New Roman"/>
          <w:spacing w:val="20"/>
          <w:sz w:val="32"/>
          <w:szCs w:val="32"/>
          <w:u w:val="single"/>
        </w:rPr>
        <w:t>РЕШЕНИ</w:t>
      </w:r>
      <w:r w:rsidR="00104F23">
        <w:rPr>
          <w:rFonts w:ascii="Times New Roman" w:hAnsi="Times New Roman"/>
          <w:spacing w:val="20"/>
          <w:sz w:val="32"/>
          <w:szCs w:val="32"/>
          <w:u w:val="single"/>
        </w:rPr>
        <w:t>Е</w:t>
      </w:r>
    </w:p>
    <w:p w:rsidR="00B01CF1" w:rsidRDefault="00B01CF1" w:rsidP="00B01CF1">
      <w:pPr>
        <w:pStyle w:val="ConsTitle"/>
        <w:widowControl/>
        <w:ind w:right="0"/>
        <w:rPr>
          <w:rFonts w:ascii="Times New Roman" w:hAnsi="Times New Roman"/>
          <w:b w:val="0"/>
          <w:sz w:val="24"/>
        </w:rPr>
      </w:pPr>
    </w:p>
    <w:p w:rsidR="00B01CF1" w:rsidRPr="007665F9" w:rsidRDefault="00104F23" w:rsidP="00B01CF1">
      <w:pPr>
        <w:pStyle w:val="ConsTitle"/>
        <w:widowControl/>
        <w:ind w:right="0"/>
      </w:pPr>
      <w:r>
        <w:rPr>
          <w:rFonts w:ascii="Times New Roman" w:hAnsi="Times New Roman"/>
          <w:sz w:val="24"/>
        </w:rPr>
        <w:t>« 20</w:t>
      </w:r>
      <w:r w:rsidR="00B01CF1">
        <w:rPr>
          <w:rFonts w:ascii="Times New Roman" w:hAnsi="Times New Roman"/>
          <w:sz w:val="24"/>
        </w:rPr>
        <w:t xml:space="preserve"> »</w:t>
      </w:r>
      <w:r w:rsidR="00B01CF1" w:rsidRPr="007665F9">
        <w:rPr>
          <w:rFonts w:ascii="Times New Roman" w:hAnsi="Times New Roman"/>
          <w:sz w:val="24"/>
        </w:rPr>
        <w:t xml:space="preserve"> </w:t>
      </w:r>
      <w:r w:rsidR="00B01CF1">
        <w:rPr>
          <w:rFonts w:ascii="Times New Roman" w:hAnsi="Times New Roman"/>
          <w:sz w:val="24"/>
        </w:rPr>
        <w:t xml:space="preserve"> декабря 2022 года</w:t>
      </w:r>
      <w:r w:rsidR="00B01CF1">
        <w:rPr>
          <w:rFonts w:ascii="Times New Roman" w:hAnsi="Times New Roman"/>
          <w:sz w:val="24"/>
        </w:rPr>
        <w:tab/>
      </w:r>
      <w:r w:rsidR="00B01CF1">
        <w:rPr>
          <w:rFonts w:ascii="Times New Roman" w:hAnsi="Times New Roman"/>
          <w:sz w:val="24"/>
        </w:rPr>
        <w:tab/>
      </w:r>
      <w:r w:rsidR="00B01CF1">
        <w:rPr>
          <w:rFonts w:ascii="Times New Roman" w:hAnsi="Times New Roman"/>
          <w:sz w:val="24"/>
        </w:rPr>
        <w:tab/>
      </w:r>
      <w:r w:rsidR="00B01CF1">
        <w:rPr>
          <w:rFonts w:ascii="Times New Roman" w:hAnsi="Times New Roman"/>
          <w:sz w:val="24"/>
        </w:rPr>
        <w:tab/>
      </w:r>
      <w:r w:rsidR="00B01CF1">
        <w:rPr>
          <w:rFonts w:ascii="Times New Roman" w:hAnsi="Times New Roman"/>
          <w:sz w:val="24"/>
        </w:rPr>
        <w:tab/>
        <w:t xml:space="preserve">                                        </w:t>
      </w:r>
      <w:r w:rsidR="00266735">
        <w:rPr>
          <w:rFonts w:ascii="Times New Roman" w:hAnsi="Times New Roman"/>
          <w:sz w:val="24"/>
        </w:rPr>
        <w:t xml:space="preserve">        </w:t>
      </w:r>
      <w:bookmarkStart w:id="0" w:name="_GoBack"/>
      <w:bookmarkEnd w:id="0"/>
      <w:r w:rsidR="00B01CF1">
        <w:rPr>
          <w:rFonts w:ascii="Times New Roman" w:hAnsi="Times New Roman"/>
          <w:sz w:val="24"/>
        </w:rPr>
        <w:t xml:space="preserve">№ </w:t>
      </w:r>
      <w:r w:rsidR="00D64EA3">
        <w:rPr>
          <w:rFonts w:ascii="Times New Roman" w:hAnsi="Times New Roman"/>
          <w:sz w:val="24"/>
        </w:rPr>
        <w:t>7</w:t>
      </w:r>
      <w:r w:rsidR="00266735">
        <w:rPr>
          <w:rFonts w:ascii="Times New Roman" w:hAnsi="Times New Roman"/>
          <w:sz w:val="24"/>
        </w:rPr>
        <w:t>0</w:t>
      </w:r>
    </w:p>
    <w:p w:rsidR="00B01CF1" w:rsidRDefault="00B01CF1" w:rsidP="00B01CF1">
      <w:pPr>
        <w:rPr>
          <w:lang w:val="ru-RU"/>
        </w:rPr>
      </w:pPr>
    </w:p>
    <w:p w:rsidR="00B01CF1" w:rsidRPr="000F0BEE" w:rsidRDefault="00B01CF1" w:rsidP="00B01CF1">
      <w:pPr>
        <w:autoSpaceDE w:val="0"/>
        <w:autoSpaceDN w:val="0"/>
        <w:rPr>
          <w:b/>
          <w:bCs/>
          <w:sz w:val="26"/>
          <w:szCs w:val="26"/>
          <w:lang w:val="ru-RU" w:eastAsia="ru-RU"/>
        </w:rPr>
      </w:pPr>
      <w:r w:rsidRPr="000F0BEE">
        <w:rPr>
          <w:b/>
          <w:bCs/>
          <w:sz w:val="26"/>
          <w:szCs w:val="26"/>
          <w:lang w:val="ru-RU" w:eastAsia="ru-RU"/>
        </w:rPr>
        <w:t xml:space="preserve">«О внесении  изменений в Устав </w:t>
      </w:r>
    </w:p>
    <w:p w:rsidR="00B01CF1" w:rsidRPr="000F0BEE" w:rsidRDefault="00B01CF1" w:rsidP="00B01CF1">
      <w:pPr>
        <w:autoSpaceDE w:val="0"/>
        <w:autoSpaceDN w:val="0"/>
        <w:rPr>
          <w:b/>
          <w:bCs/>
          <w:sz w:val="26"/>
          <w:szCs w:val="26"/>
          <w:lang w:val="ru-RU" w:eastAsia="ru-RU"/>
        </w:rPr>
      </w:pPr>
      <w:r w:rsidRPr="000F0BEE">
        <w:rPr>
          <w:b/>
          <w:bCs/>
          <w:sz w:val="26"/>
          <w:szCs w:val="26"/>
          <w:lang w:val="ru-RU" w:eastAsia="ru-RU"/>
        </w:rPr>
        <w:t>муниципального образования</w:t>
      </w:r>
    </w:p>
    <w:p w:rsidR="00B01CF1" w:rsidRPr="000F0BEE" w:rsidRDefault="00B01CF1" w:rsidP="00B01CF1">
      <w:pPr>
        <w:autoSpaceDE w:val="0"/>
        <w:autoSpaceDN w:val="0"/>
        <w:rPr>
          <w:b/>
          <w:bCs/>
          <w:sz w:val="26"/>
          <w:szCs w:val="26"/>
          <w:lang w:val="ru-RU" w:eastAsia="ru-RU"/>
        </w:rPr>
      </w:pPr>
      <w:r>
        <w:rPr>
          <w:b/>
          <w:bCs/>
          <w:sz w:val="26"/>
          <w:szCs w:val="26"/>
          <w:lang w:val="ru-RU" w:eastAsia="ru-RU"/>
        </w:rPr>
        <w:t>«Г</w:t>
      </w:r>
      <w:r w:rsidRPr="000F0BEE">
        <w:rPr>
          <w:b/>
          <w:bCs/>
          <w:sz w:val="26"/>
          <w:szCs w:val="26"/>
          <w:lang w:val="ru-RU" w:eastAsia="ru-RU"/>
        </w:rPr>
        <w:t xml:space="preserve">ородское поселение «Город </w:t>
      </w:r>
      <w:proofErr w:type="spellStart"/>
      <w:r>
        <w:rPr>
          <w:b/>
          <w:bCs/>
          <w:sz w:val="26"/>
          <w:szCs w:val="26"/>
          <w:lang w:val="ru-RU" w:eastAsia="ru-RU"/>
        </w:rPr>
        <w:t>Ермолино</w:t>
      </w:r>
      <w:proofErr w:type="spellEnd"/>
      <w:r w:rsidRPr="000F0BEE">
        <w:rPr>
          <w:b/>
          <w:bCs/>
          <w:sz w:val="26"/>
          <w:szCs w:val="26"/>
          <w:lang w:val="ru-RU" w:eastAsia="ru-RU"/>
        </w:rPr>
        <w:t>»</w:t>
      </w:r>
    </w:p>
    <w:p w:rsidR="00B01CF1" w:rsidRDefault="00B01CF1" w:rsidP="00B01CF1">
      <w:pPr>
        <w:spacing w:after="200" w:line="276" w:lineRule="auto"/>
        <w:rPr>
          <w:rFonts w:eastAsiaTheme="minorHAnsi"/>
          <w:lang w:val="ru-RU"/>
        </w:rPr>
      </w:pPr>
    </w:p>
    <w:p w:rsidR="00B01CF1" w:rsidRPr="000B5C44" w:rsidRDefault="00B01CF1" w:rsidP="00B01CF1">
      <w:pPr>
        <w:spacing w:after="200" w:line="276" w:lineRule="auto"/>
        <w:ind w:firstLine="708"/>
        <w:jc w:val="both"/>
        <w:rPr>
          <w:rFonts w:eastAsiaTheme="minorHAnsi"/>
          <w:lang w:val="ru-RU"/>
        </w:rPr>
      </w:pPr>
      <w:r w:rsidRPr="000B5C44">
        <w:rPr>
          <w:rFonts w:eastAsiaTheme="minorHAnsi"/>
          <w:lang w:val="ru-RU"/>
        </w:rPr>
        <w:t xml:space="preserve">В целях приведения Устава муниципального образования </w:t>
      </w:r>
      <w:r>
        <w:rPr>
          <w:rFonts w:eastAsiaTheme="minorHAnsi"/>
          <w:lang w:val="ru-RU"/>
        </w:rPr>
        <w:t xml:space="preserve">«Городское поселение «Город </w:t>
      </w:r>
      <w:proofErr w:type="spellStart"/>
      <w:r>
        <w:rPr>
          <w:rFonts w:eastAsiaTheme="minorHAnsi"/>
          <w:lang w:val="ru-RU"/>
        </w:rPr>
        <w:t>Ермолино</w:t>
      </w:r>
      <w:proofErr w:type="spellEnd"/>
      <w:r>
        <w:rPr>
          <w:rFonts w:eastAsiaTheme="minorHAnsi"/>
          <w:lang w:val="ru-RU"/>
        </w:rPr>
        <w:t xml:space="preserve">» </w:t>
      </w:r>
      <w:r w:rsidRPr="000B5C44">
        <w:rPr>
          <w:rFonts w:eastAsiaTheme="minorHAnsi"/>
          <w:lang w:val="ru-RU"/>
        </w:rPr>
        <w:t xml:space="preserve"> в соответствие с Федеральным законом</w:t>
      </w:r>
      <w:r>
        <w:rPr>
          <w:rFonts w:eastAsiaTheme="minorHAnsi"/>
          <w:lang w:val="ru-RU"/>
        </w:rPr>
        <w:t xml:space="preserve"> </w:t>
      </w:r>
      <w:r w:rsidRPr="000B5C44">
        <w:rPr>
          <w:rFonts w:eastAsiaTheme="minorHAnsi"/>
          <w:lang w:val="ru-RU"/>
        </w:rPr>
        <w:t>от 06 октября 2003 года №131-ФЗ «Об общих принципах организации местного</w:t>
      </w:r>
      <w:r>
        <w:rPr>
          <w:rFonts w:eastAsiaTheme="minorHAnsi"/>
          <w:lang w:val="ru-RU"/>
        </w:rPr>
        <w:t xml:space="preserve"> </w:t>
      </w:r>
      <w:r w:rsidRPr="000B5C44">
        <w:rPr>
          <w:rFonts w:eastAsiaTheme="minorHAnsi"/>
          <w:lang w:val="ru-RU"/>
        </w:rPr>
        <w:t>самоуправления в Российской Федерации»,</w:t>
      </w:r>
      <w:r>
        <w:rPr>
          <w:rFonts w:eastAsiaTheme="minorHAnsi"/>
          <w:lang w:val="ru-RU"/>
        </w:rPr>
        <w:t xml:space="preserve"> </w:t>
      </w:r>
      <w:r w:rsidRPr="000B5C44">
        <w:rPr>
          <w:rFonts w:eastAsiaTheme="minorHAnsi"/>
          <w:lang w:val="ru-RU"/>
        </w:rPr>
        <w:t>руководствуясь  Устав</w:t>
      </w:r>
      <w:r>
        <w:rPr>
          <w:rFonts w:eastAsiaTheme="minorHAnsi"/>
          <w:lang w:val="ru-RU"/>
        </w:rPr>
        <w:t xml:space="preserve">ом </w:t>
      </w:r>
      <w:r w:rsidRPr="000B5C44">
        <w:rPr>
          <w:rFonts w:eastAsiaTheme="minorHAnsi"/>
          <w:lang w:val="ru-RU"/>
        </w:rPr>
        <w:t xml:space="preserve">муниципального образования </w:t>
      </w:r>
      <w:r>
        <w:rPr>
          <w:rFonts w:eastAsiaTheme="minorHAnsi"/>
          <w:lang w:val="ru-RU"/>
        </w:rPr>
        <w:t xml:space="preserve">«Городское поселение «Город </w:t>
      </w:r>
      <w:proofErr w:type="spellStart"/>
      <w:r>
        <w:rPr>
          <w:rFonts w:eastAsiaTheme="minorHAnsi"/>
          <w:lang w:val="ru-RU"/>
        </w:rPr>
        <w:t>Ермолино</w:t>
      </w:r>
      <w:proofErr w:type="spellEnd"/>
      <w:r>
        <w:rPr>
          <w:rFonts w:eastAsiaTheme="minorHAnsi"/>
          <w:lang w:val="ru-RU"/>
        </w:rPr>
        <w:t xml:space="preserve">», Городская Дума муниципального образования «Городское поселение «Город </w:t>
      </w:r>
      <w:proofErr w:type="spellStart"/>
      <w:r>
        <w:rPr>
          <w:rFonts w:eastAsiaTheme="minorHAnsi"/>
          <w:lang w:val="ru-RU"/>
        </w:rPr>
        <w:t>Ермолино</w:t>
      </w:r>
      <w:proofErr w:type="spellEnd"/>
      <w:r>
        <w:rPr>
          <w:rFonts w:eastAsiaTheme="minorHAnsi"/>
          <w:lang w:val="ru-RU"/>
        </w:rPr>
        <w:t>»</w:t>
      </w:r>
    </w:p>
    <w:p w:rsidR="00B01CF1" w:rsidRPr="000B5C44" w:rsidRDefault="00B01CF1" w:rsidP="00B01CF1">
      <w:pPr>
        <w:spacing w:after="200" w:line="276" w:lineRule="auto"/>
        <w:jc w:val="center"/>
        <w:rPr>
          <w:rFonts w:eastAsiaTheme="minorHAnsi"/>
          <w:lang w:val="ru-RU"/>
        </w:rPr>
      </w:pPr>
      <w:r w:rsidRPr="000B5C44">
        <w:rPr>
          <w:rFonts w:eastAsiaTheme="minorHAnsi"/>
          <w:lang w:val="ru-RU"/>
        </w:rPr>
        <w:t>РЕШИЛА:</w:t>
      </w:r>
    </w:p>
    <w:p w:rsidR="00B01CF1" w:rsidRPr="000F0BEE" w:rsidRDefault="00B01CF1" w:rsidP="00B01CF1">
      <w:pPr>
        <w:autoSpaceDE w:val="0"/>
        <w:autoSpaceDN w:val="0"/>
        <w:jc w:val="both"/>
        <w:rPr>
          <w:bCs/>
          <w:lang w:val="ru-RU" w:eastAsia="ru-RU"/>
        </w:rPr>
      </w:pPr>
      <w:r w:rsidRPr="000B5C44">
        <w:rPr>
          <w:rFonts w:eastAsiaTheme="minorHAnsi"/>
          <w:lang w:val="ru-RU"/>
        </w:rPr>
        <w:t xml:space="preserve">1. </w:t>
      </w:r>
      <w:r w:rsidRPr="000F0BEE">
        <w:rPr>
          <w:bCs/>
          <w:lang w:val="ru-RU" w:eastAsia="ru-RU"/>
        </w:rPr>
        <w:t xml:space="preserve">В целях приведения Устава муниципального образования </w:t>
      </w:r>
      <w:r>
        <w:rPr>
          <w:bCs/>
          <w:lang w:val="ru-RU" w:eastAsia="ru-RU"/>
        </w:rPr>
        <w:t>«Г</w:t>
      </w:r>
      <w:r w:rsidRPr="000F0BEE">
        <w:rPr>
          <w:bCs/>
          <w:lang w:val="ru-RU" w:eastAsia="ru-RU"/>
        </w:rPr>
        <w:t xml:space="preserve">ородского поселения «Город </w:t>
      </w:r>
      <w:proofErr w:type="spellStart"/>
      <w:r>
        <w:rPr>
          <w:bCs/>
          <w:lang w:val="ru-RU" w:eastAsia="ru-RU"/>
        </w:rPr>
        <w:t>Ермолино</w:t>
      </w:r>
      <w:proofErr w:type="spellEnd"/>
      <w:r>
        <w:rPr>
          <w:bCs/>
          <w:lang w:val="ru-RU" w:eastAsia="ru-RU"/>
        </w:rPr>
        <w:t>»</w:t>
      </w:r>
      <w:r w:rsidRPr="000F0BEE">
        <w:rPr>
          <w:bCs/>
          <w:lang w:val="ru-RU" w:eastAsia="ru-RU"/>
        </w:rPr>
        <w:t xml:space="preserve">  в соответствие с Федеральным законом от 06.10.2003 № 131-ФЗ «Об общих принципах организации местного самоуправления в Российской Федерации»</w:t>
      </w:r>
      <w:r w:rsidR="004B2641">
        <w:rPr>
          <w:bCs/>
          <w:lang w:val="ru-RU" w:eastAsia="ru-RU"/>
        </w:rPr>
        <w:t xml:space="preserve"> </w:t>
      </w:r>
      <w:r w:rsidRPr="000F0BEE">
        <w:rPr>
          <w:bCs/>
          <w:lang w:val="ru-RU" w:eastAsia="ru-RU"/>
        </w:rPr>
        <w:t xml:space="preserve">внести изменения в Устав муниципального образования согласно </w:t>
      </w:r>
      <w:r>
        <w:rPr>
          <w:bCs/>
          <w:lang w:val="ru-RU" w:eastAsia="ru-RU"/>
        </w:rPr>
        <w:t>приложению</w:t>
      </w:r>
      <w:r w:rsidRPr="000F0BEE">
        <w:rPr>
          <w:bCs/>
          <w:lang w:val="ru-RU" w:eastAsia="ru-RU"/>
        </w:rPr>
        <w:t xml:space="preserve">. </w:t>
      </w:r>
    </w:p>
    <w:p w:rsidR="00B01CF1" w:rsidRPr="000F0BEE" w:rsidRDefault="00B01CF1" w:rsidP="00B01CF1">
      <w:pPr>
        <w:autoSpaceDE w:val="0"/>
        <w:autoSpaceDN w:val="0"/>
        <w:jc w:val="both"/>
        <w:rPr>
          <w:bCs/>
          <w:lang w:val="ru-RU" w:eastAsia="ru-RU"/>
        </w:rPr>
      </w:pPr>
      <w:r w:rsidRPr="000B5C44">
        <w:rPr>
          <w:rFonts w:eastAsiaTheme="minorHAnsi"/>
          <w:lang w:val="ru-RU"/>
        </w:rPr>
        <w:t xml:space="preserve">2. </w:t>
      </w:r>
      <w:r w:rsidRPr="000F0BEE">
        <w:rPr>
          <w:bCs/>
          <w:lang w:val="ru-RU" w:eastAsia="ru-RU"/>
        </w:rPr>
        <w:t xml:space="preserve">Направить изменения в  Устав муниципального образования </w:t>
      </w:r>
      <w:r>
        <w:rPr>
          <w:bCs/>
          <w:lang w:val="ru-RU" w:eastAsia="ru-RU"/>
        </w:rPr>
        <w:t>«Г</w:t>
      </w:r>
      <w:r w:rsidRPr="000F0BEE">
        <w:rPr>
          <w:bCs/>
          <w:lang w:val="ru-RU" w:eastAsia="ru-RU"/>
        </w:rPr>
        <w:t xml:space="preserve">ородского поселения «Город </w:t>
      </w:r>
      <w:proofErr w:type="spellStart"/>
      <w:r>
        <w:rPr>
          <w:bCs/>
          <w:lang w:val="ru-RU" w:eastAsia="ru-RU"/>
        </w:rPr>
        <w:t>Ермолино</w:t>
      </w:r>
      <w:proofErr w:type="spellEnd"/>
      <w:r w:rsidRPr="000F0BEE">
        <w:rPr>
          <w:bCs/>
          <w:lang w:val="ru-RU" w:eastAsia="ru-RU"/>
        </w:rPr>
        <w:t>» для регистрации в Управление Министерства юстиции Российской Федерации по Калужской области.</w:t>
      </w:r>
    </w:p>
    <w:p w:rsidR="00B01CF1" w:rsidRPr="000F0BEE" w:rsidRDefault="00B01CF1" w:rsidP="00B01CF1">
      <w:pPr>
        <w:spacing w:after="200" w:line="276" w:lineRule="auto"/>
        <w:jc w:val="both"/>
        <w:rPr>
          <w:color w:val="000000"/>
          <w:lang w:val="ru-RU"/>
        </w:rPr>
      </w:pPr>
      <w:r>
        <w:rPr>
          <w:rFonts w:eastAsiaTheme="minorHAnsi"/>
          <w:lang w:val="ru-RU"/>
        </w:rPr>
        <w:t xml:space="preserve"> 3</w:t>
      </w:r>
      <w:r w:rsidRPr="000F0BEE">
        <w:rPr>
          <w:color w:val="000000"/>
          <w:lang w:val="ru-RU"/>
        </w:rPr>
        <w:t xml:space="preserve">.  </w:t>
      </w:r>
      <w:r w:rsidRPr="000F0BEE">
        <w:rPr>
          <w:bCs/>
          <w:lang w:val="ru-RU" w:eastAsia="ru-RU"/>
        </w:rPr>
        <w:t>Настоящее Решение вступает в силу после государственной регистрации и официального опубликования (обнародования).</w:t>
      </w:r>
    </w:p>
    <w:p w:rsidR="00B01CF1" w:rsidRPr="00254A03" w:rsidRDefault="00B01CF1" w:rsidP="00B01CF1">
      <w:pPr>
        <w:shd w:val="clear" w:color="auto" w:fill="FFFFFF"/>
        <w:spacing w:before="10" w:line="288" w:lineRule="exact"/>
        <w:ind w:right="86"/>
        <w:jc w:val="both"/>
        <w:rPr>
          <w:lang w:val="ru-RU"/>
        </w:rPr>
      </w:pPr>
    </w:p>
    <w:p w:rsidR="00B01CF1" w:rsidRPr="000F0BEE" w:rsidRDefault="00B01CF1" w:rsidP="00B01CF1">
      <w:pPr>
        <w:autoSpaceDE w:val="0"/>
        <w:autoSpaceDN w:val="0"/>
        <w:jc w:val="center"/>
        <w:rPr>
          <w:bCs/>
          <w:sz w:val="26"/>
          <w:szCs w:val="26"/>
          <w:lang w:val="ru-RU" w:eastAsia="ru-RU"/>
        </w:rPr>
      </w:pPr>
    </w:p>
    <w:p w:rsidR="00B01CF1" w:rsidRPr="00254A03" w:rsidRDefault="00B01CF1" w:rsidP="00B01CF1">
      <w:pPr>
        <w:autoSpaceDE w:val="0"/>
        <w:autoSpaceDN w:val="0"/>
        <w:jc w:val="both"/>
        <w:rPr>
          <w:lang w:val="ru-RU"/>
        </w:rPr>
      </w:pPr>
      <w:r w:rsidRPr="000F0BEE">
        <w:rPr>
          <w:bCs/>
          <w:sz w:val="26"/>
          <w:szCs w:val="26"/>
          <w:lang w:val="ru-RU" w:eastAsia="ru-RU"/>
        </w:rPr>
        <w:tab/>
      </w:r>
      <w:r w:rsidRPr="000F0BEE">
        <w:rPr>
          <w:bCs/>
          <w:sz w:val="26"/>
          <w:szCs w:val="26"/>
          <w:lang w:val="ru-RU" w:eastAsia="ru-RU"/>
        </w:rPr>
        <w:tab/>
      </w:r>
    </w:p>
    <w:p w:rsidR="00B01CF1" w:rsidRPr="00254A03" w:rsidRDefault="00B01CF1" w:rsidP="00B01CF1">
      <w:pPr>
        <w:shd w:val="clear" w:color="auto" w:fill="FFFFFF"/>
        <w:tabs>
          <w:tab w:val="left" w:pos="1104"/>
        </w:tabs>
        <w:spacing w:line="293" w:lineRule="exact"/>
        <w:jc w:val="both"/>
        <w:rPr>
          <w:b/>
          <w:lang w:val="ru-RU"/>
        </w:rPr>
      </w:pPr>
      <w:r w:rsidRPr="00254A03">
        <w:rPr>
          <w:b/>
          <w:lang w:val="ru-RU"/>
        </w:rPr>
        <w:t>Глава муниципального образования</w:t>
      </w:r>
    </w:p>
    <w:p w:rsidR="00B01CF1" w:rsidRPr="00254A03" w:rsidRDefault="00B01CF1" w:rsidP="00B01CF1">
      <w:pPr>
        <w:shd w:val="clear" w:color="auto" w:fill="FFFFFF"/>
        <w:tabs>
          <w:tab w:val="left" w:pos="1104"/>
        </w:tabs>
        <w:spacing w:line="293" w:lineRule="exact"/>
        <w:jc w:val="both"/>
        <w:rPr>
          <w:lang w:val="ru-RU"/>
        </w:rPr>
      </w:pPr>
      <w:r w:rsidRPr="00254A03">
        <w:rPr>
          <w:b/>
          <w:color w:val="000000"/>
          <w:lang w:val="ru-RU"/>
        </w:rPr>
        <w:t xml:space="preserve">«Городское поселение «Город </w:t>
      </w:r>
      <w:proofErr w:type="spellStart"/>
      <w:r w:rsidRPr="00254A03">
        <w:rPr>
          <w:b/>
          <w:color w:val="000000"/>
          <w:lang w:val="ru-RU"/>
        </w:rPr>
        <w:t>Ермолино</w:t>
      </w:r>
      <w:proofErr w:type="spellEnd"/>
      <w:r w:rsidRPr="00254A03">
        <w:rPr>
          <w:b/>
          <w:color w:val="000000"/>
          <w:lang w:val="ru-RU"/>
        </w:rPr>
        <w:t>»</w:t>
      </w:r>
      <w:r w:rsidRPr="00254A03">
        <w:rPr>
          <w:b/>
          <w:lang w:val="ru-RU"/>
        </w:rPr>
        <w:t xml:space="preserve"> </w:t>
      </w:r>
      <w:r w:rsidRPr="00254A03">
        <w:rPr>
          <w:b/>
          <w:lang w:val="ru-RU"/>
        </w:rPr>
        <w:tab/>
      </w:r>
      <w:r w:rsidRPr="00254A03">
        <w:rPr>
          <w:b/>
          <w:lang w:val="ru-RU"/>
        </w:rPr>
        <w:tab/>
      </w:r>
      <w:r w:rsidRPr="00254A03">
        <w:rPr>
          <w:b/>
          <w:lang w:val="ru-RU"/>
        </w:rPr>
        <w:tab/>
      </w:r>
      <w:r>
        <w:rPr>
          <w:b/>
          <w:lang w:val="ru-RU"/>
        </w:rPr>
        <w:t xml:space="preserve">              Е</w:t>
      </w:r>
      <w:r w:rsidRPr="00254A03">
        <w:rPr>
          <w:b/>
          <w:lang w:val="ru-RU"/>
        </w:rPr>
        <w:t xml:space="preserve">.А. </w:t>
      </w:r>
      <w:proofErr w:type="spellStart"/>
      <w:r>
        <w:rPr>
          <w:b/>
          <w:lang w:val="ru-RU"/>
        </w:rPr>
        <w:t>Самокрутов</w:t>
      </w:r>
      <w:r w:rsidRPr="00254A03">
        <w:rPr>
          <w:b/>
          <w:lang w:val="ru-RU"/>
        </w:rPr>
        <w:t>а</w:t>
      </w:r>
      <w:proofErr w:type="spellEnd"/>
    </w:p>
    <w:p w:rsidR="00B01CF1" w:rsidRDefault="00B01CF1" w:rsidP="00B01CF1">
      <w:pPr>
        <w:jc w:val="both"/>
        <w:rPr>
          <w:lang w:val="ru-RU"/>
        </w:rPr>
      </w:pPr>
    </w:p>
    <w:p w:rsidR="00B01CF1" w:rsidRPr="002F7F4F" w:rsidRDefault="00B01CF1" w:rsidP="00B01CF1">
      <w:pPr>
        <w:ind w:firstLine="709"/>
        <w:jc w:val="right"/>
        <w:rPr>
          <w:b/>
          <w:lang w:val="ru-RU" w:eastAsia="ru-RU"/>
        </w:rPr>
      </w:pPr>
      <w:r>
        <w:rPr>
          <w:lang w:val="ru-RU"/>
        </w:rPr>
        <w:br w:type="page"/>
      </w:r>
      <w:r w:rsidRPr="002F7F4F">
        <w:rPr>
          <w:b/>
          <w:lang w:val="ru-RU" w:eastAsia="ru-RU"/>
        </w:rPr>
        <w:lastRenderedPageBreak/>
        <w:t xml:space="preserve">Приложение № 1 к решению </w:t>
      </w:r>
    </w:p>
    <w:p w:rsidR="00B01CF1" w:rsidRPr="002F7F4F" w:rsidRDefault="00B01CF1" w:rsidP="00B01CF1">
      <w:pPr>
        <w:ind w:firstLine="709"/>
        <w:jc w:val="right"/>
        <w:rPr>
          <w:b/>
          <w:lang w:val="ru-RU" w:eastAsia="ru-RU"/>
        </w:rPr>
      </w:pPr>
      <w:r w:rsidRPr="002F7F4F">
        <w:rPr>
          <w:b/>
          <w:lang w:val="ru-RU" w:eastAsia="ru-RU"/>
        </w:rPr>
        <w:t>Городской Думы</w:t>
      </w:r>
    </w:p>
    <w:p w:rsidR="00B01CF1" w:rsidRPr="002F7F4F" w:rsidRDefault="00104F23" w:rsidP="00B01CF1">
      <w:pPr>
        <w:ind w:firstLine="709"/>
        <w:jc w:val="right"/>
        <w:rPr>
          <w:b/>
          <w:lang w:val="ru-RU" w:eastAsia="ru-RU"/>
        </w:rPr>
      </w:pPr>
      <w:r>
        <w:rPr>
          <w:b/>
          <w:lang w:val="ru-RU" w:eastAsia="ru-RU"/>
        </w:rPr>
        <w:t>от 20</w:t>
      </w:r>
      <w:r w:rsidR="00B01CF1" w:rsidRPr="002F7F4F">
        <w:rPr>
          <w:b/>
          <w:lang w:val="ru-RU" w:eastAsia="ru-RU"/>
        </w:rPr>
        <w:t xml:space="preserve"> </w:t>
      </w:r>
      <w:r w:rsidR="00B01CF1">
        <w:rPr>
          <w:b/>
          <w:lang w:val="ru-RU" w:eastAsia="ru-RU"/>
        </w:rPr>
        <w:t>декабря</w:t>
      </w:r>
      <w:r w:rsidR="00B01CF1" w:rsidRPr="002F7F4F">
        <w:rPr>
          <w:b/>
          <w:lang w:val="ru-RU" w:eastAsia="ru-RU"/>
        </w:rPr>
        <w:t xml:space="preserve"> 202</w:t>
      </w:r>
      <w:r w:rsidR="00B01CF1">
        <w:rPr>
          <w:b/>
          <w:lang w:val="ru-RU" w:eastAsia="ru-RU"/>
        </w:rPr>
        <w:t>2</w:t>
      </w:r>
      <w:r w:rsidR="00B01CF1" w:rsidRPr="002F7F4F">
        <w:rPr>
          <w:b/>
          <w:lang w:val="ru-RU" w:eastAsia="ru-RU"/>
        </w:rPr>
        <w:t xml:space="preserve"> г. № </w:t>
      </w:r>
      <w:r w:rsidR="00D64EA3">
        <w:rPr>
          <w:b/>
          <w:lang w:val="ru-RU" w:eastAsia="ru-RU"/>
        </w:rPr>
        <w:t>7</w:t>
      </w:r>
      <w:r>
        <w:rPr>
          <w:b/>
          <w:lang w:val="ru-RU" w:eastAsia="ru-RU"/>
        </w:rPr>
        <w:t>6</w:t>
      </w:r>
    </w:p>
    <w:p w:rsidR="00B01CF1" w:rsidRPr="00CC7A0A" w:rsidRDefault="00B01CF1" w:rsidP="00B01CF1">
      <w:pPr>
        <w:ind w:firstLine="709"/>
        <w:rPr>
          <w:lang w:val="ru-RU" w:eastAsia="ru-RU"/>
        </w:rPr>
      </w:pPr>
    </w:p>
    <w:p w:rsidR="00B01CF1" w:rsidRPr="00CC7A0A" w:rsidRDefault="00B01CF1" w:rsidP="00B01CF1">
      <w:pPr>
        <w:ind w:firstLine="709"/>
        <w:jc w:val="both"/>
        <w:rPr>
          <w:lang w:val="ru-RU" w:eastAsia="ru-RU"/>
        </w:rPr>
      </w:pPr>
      <w:r w:rsidRPr="00CC7A0A">
        <w:rPr>
          <w:lang w:val="ru-RU" w:eastAsia="ru-RU"/>
        </w:rPr>
        <w:t xml:space="preserve">Внести в Устав городского поселения «Город </w:t>
      </w:r>
      <w:proofErr w:type="spellStart"/>
      <w:r w:rsidRPr="00CC7A0A">
        <w:rPr>
          <w:lang w:val="ru-RU" w:eastAsia="ru-RU"/>
        </w:rPr>
        <w:t>Ермолино</w:t>
      </w:r>
      <w:proofErr w:type="spellEnd"/>
      <w:r w:rsidRPr="00CC7A0A">
        <w:rPr>
          <w:lang w:val="ru-RU" w:eastAsia="ru-RU"/>
        </w:rPr>
        <w:t xml:space="preserve">» следующие изменения: </w:t>
      </w:r>
    </w:p>
    <w:p w:rsidR="00B01CF1" w:rsidRPr="00CC7A0A" w:rsidRDefault="00B01CF1" w:rsidP="00B01CF1">
      <w:pPr>
        <w:ind w:firstLine="709"/>
        <w:jc w:val="both"/>
        <w:rPr>
          <w:lang w:val="ru-RU" w:eastAsia="ru-RU"/>
        </w:rPr>
      </w:pPr>
    </w:p>
    <w:p w:rsidR="00B01CF1" w:rsidRPr="00CC7A0A" w:rsidRDefault="00B01CF1" w:rsidP="00B01CF1">
      <w:pPr>
        <w:ind w:firstLine="567"/>
        <w:jc w:val="both"/>
        <w:rPr>
          <w:lang w:val="ru-RU" w:eastAsia="ru-RU"/>
        </w:rPr>
      </w:pPr>
    </w:p>
    <w:p w:rsidR="00B01CF1" w:rsidRPr="00346843" w:rsidRDefault="00B01CF1" w:rsidP="00B01CF1">
      <w:pPr>
        <w:ind w:firstLine="567"/>
        <w:jc w:val="both"/>
        <w:rPr>
          <w:b/>
          <w:lang w:val="ru-RU" w:eastAsia="ru-RU"/>
        </w:rPr>
      </w:pPr>
      <w:r w:rsidRPr="00346843">
        <w:rPr>
          <w:b/>
          <w:lang w:val="ru-RU" w:eastAsia="ru-RU"/>
        </w:rPr>
        <w:t>1. Подпункт 5 части 1 статьи 6 Устава изложить в новой редакции:</w:t>
      </w:r>
    </w:p>
    <w:p w:rsidR="00B01CF1" w:rsidRDefault="00B01CF1" w:rsidP="00B01CF1">
      <w:pPr>
        <w:autoSpaceDE w:val="0"/>
        <w:autoSpaceDN w:val="0"/>
        <w:adjustRightInd w:val="0"/>
        <w:ind w:firstLine="540"/>
        <w:jc w:val="both"/>
        <w:rPr>
          <w:rFonts w:eastAsia="Calibri"/>
          <w:lang w:val="ru-RU"/>
        </w:rPr>
      </w:pPr>
      <w:r>
        <w:rPr>
          <w:lang w:val="ru-RU" w:eastAsia="ru-RU"/>
        </w:rPr>
        <w:t>«5)</w:t>
      </w:r>
      <w:r w:rsidRPr="00CC7A0A">
        <w:rPr>
          <w:lang w:val="ru-RU" w:eastAsia="ru-RU"/>
        </w:rPr>
        <w:t xml:space="preserve"> </w:t>
      </w:r>
      <w:r>
        <w:rPr>
          <w:rFonts w:eastAsia="Calibri"/>
          <w:lang w:val="ru-RU"/>
        </w:rPr>
        <w:t xml:space="preserve">осуществление муниципального </w:t>
      </w:r>
      <w:proofErr w:type="gramStart"/>
      <w:r>
        <w:rPr>
          <w:rFonts w:eastAsia="Calibri"/>
          <w:lang w:val="ru-RU"/>
        </w:rPr>
        <w:t>контроля за</w:t>
      </w:r>
      <w:proofErr w:type="gramEnd"/>
      <w:r>
        <w:rPr>
          <w:rFonts w:eastAsia="Calibri"/>
          <w:lang w:val="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01CF1" w:rsidRPr="00346843" w:rsidRDefault="00B01CF1" w:rsidP="00B01CF1">
      <w:pPr>
        <w:ind w:firstLine="567"/>
        <w:jc w:val="both"/>
        <w:rPr>
          <w:b/>
          <w:lang w:val="ru-RU" w:eastAsia="ru-RU"/>
        </w:rPr>
      </w:pPr>
      <w:r w:rsidRPr="00346843">
        <w:rPr>
          <w:rFonts w:eastAsia="Calibri"/>
          <w:b/>
          <w:lang w:val="ru-RU"/>
        </w:rPr>
        <w:t xml:space="preserve">2. </w:t>
      </w:r>
      <w:r w:rsidRPr="00346843">
        <w:rPr>
          <w:b/>
          <w:lang w:val="ru-RU" w:eastAsia="ru-RU"/>
        </w:rPr>
        <w:t>Подпункт 6 части 1 статьи 6 Устава изложить в новой редакции:</w:t>
      </w:r>
    </w:p>
    <w:p w:rsidR="00B01CF1" w:rsidRDefault="00B01CF1" w:rsidP="00B01CF1">
      <w:pPr>
        <w:autoSpaceDE w:val="0"/>
        <w:autoSpaceDN w:val="0"/>
        <w:adjustRightInd w:val="0"/>
        <w:ind w:firstLine="540"/>
        <w:jc w:val="both"/>
        <w:rPr>
          <w:rFonts w:eastAsia="Calibri"/>
          <w:lang w:val="ru-RU"/>
        </w:rPr>
      </w:pPr>
      <w:proofErr w:type="gramStart"/>
      <w:r>
        <w:rPr>
          <w:rFonts w:eastAsia="Calibri"/>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rFonts w:eastAsia="Calibri"/>
          <w:lang w:val="ru-RU"/>
        </w:rPr>
        <w:t xml:space="preserve"> дорог и осуществления дорожной деятельности в соответствии с законодательством Российской Федерации»;</w:t>
      </w:r>
    </w:p>
    <w:p w:rsidR="00B01CF1" w:rsidRPr="00346843" w:rsidRDefault="00B01CF1" w:rsidP="00B01CF1">
      <w:pPr>
        <w:autoSpaceDE w:val="0"/>
        <w:autoSpaceDN w:val="0"/>
        <w:adjustRightInd w:val="0"/>
        <w:ind w:firstLine="540"/>
        <w:jc w:val="both"/>
        <w:rPr>
          <w:rFonts w:eastAsia="Calibri"/>
          <w:b/>
          <w:lang w:val="ru-RU"/>
        </w:rPr>
      </w:pPr>
      <w:r w:rsidRPr="00346843">
        <w:rPr>
          <w:rFonts w:eastAsia="Calibri"/>
          <w:b/>
          <w:lang w:val="ru-RU"/>
        </w:rPr>
        <w:t xml:space="preserve">3. </w:t>
      </w:r>
      <w:r w:rsidRPr="00346843">
        <w:rPr>
          <w:b/>
          <w:lang w:val="ru-RU" w:eastAsia="ru-RU"/>
        </w:rPr>
        <w:t>Подпункт 22 части 1 статьи 6 Устава изложить в новой редакции:</w:t>
      </w:r>
    </w:p>
    <w:p w:rsidR="00B01CF1" w:rsidRDefault="00B01CF1" w:rsidP="00B01CF1">
      <w:pPr>
        <w:autoSpaceDE w:val="0"/>
        <w:autoSpaceDN w:val="0"/>
        <w:adjustRightInd w:val="0"/>
        <w:ind w:firstLine="540"/>
        <w:jc w:val="both"/>
        <w:rPr>
          <w:rFonts w:eastAsia="Calibri"/>
          <w:lang w:val="ru-RU"/>
        </w:rPr>
      </w:pPr>
      <w:proofErr w:type="gramStart"/>
      <w:r>
        <w:rPr>
          <w:rFonts w:eastAsia="Calibri"/>
          <w:lang w:val="ru-RU"/>
        </w:rPr>
        <w:t>«</w:t>
      </w:r>
      <w:r w:rsidRPr="00CC7A0A">
        <w:rPr>
          <w:rFonts w:eastAsia="Calibri"/>
          <w:lang w:val="ru-RU"/>
        </w:rPr>
        <w:t xml:space="preserve">22) утверждение правил благоустройства территории поселения, осуществление </w:t>
      </w:r>
      <w:r>
        <w:rPr>
          <w:rFonts w:eastAsia="Calibri"/>
          <w:lang w:val="ru-RU"/>
        </w:rPr>
        <w:t xml:space="preserve">муниципального </w:t>
      </w:r>
      <w:r w:rsidRPr="00CC7A0A">
        <w:rPr>
          <w:rFonts w:eastAsia="Calibri"/>
          <w:lang w:val="ru-RU"/>
        </w:rPr>
        <w:t xml:space="preserve">контроля </w:t>
      </w:r>
      <w:r>
        <w:rPr>
          <w:rFonts w:eastAsia="Calibri"/>
          <w:lang w:val="ru-RU"/>
        </w:rPr>
        <w:t>в сфере благоустройства</w:t>
      </w:r>
      <w:r w:rsidRPr="00CC7A0A">
        <w:rPr>
          <w:rFonts w:eastAsia="Calibri"/>
          <w:lang w:val="ru-RU"/>
        </w:rPr>
        <w:t xml:space="preserve">, </w:t>
      </w:r>
      <w:r>
        <w:rPr>
          <w:rFonts w:eastAsia="Calibri"/>
          <w:lang w:val="ru-RU"/>
        </w:rPr>
        <w:t>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rFonts w:eastAsia="Calibri"/>
          <w:lang w:val="ru-RU"/>
        </w:rPr>
        <w:t xml:space="preserve"> </w:t>
      </w:r>
      <w:proofErr w:type="gramStart"/>
      <w:r>
        <w:rPr>
          <w:rFonts w:eastAsia="Calibri"/>
          <w:lang w:val="ru-RU"/>
        </w:rPr>
        <w:t>границах</w:t>
      </w:r>
      <w:proofErr w:type="gramEnd"/>
      <w:r>
        <w:rPr>
          <w:rFonts w:eastAsia="Calibri"/>
          <w:lang w:val="ru-RU"/>
        </w:rPr>
        <w:t xml:space="preserve"> населенных пунктов поселения»</w:t>
      </w:r>
      <w:r w:rsidRPr="00CC7A0A">
        <w:rPr>
          <w:rFonts w:eastAsia="Calibri"/>
          <w:lang w:val="ru-RU"/>
        </w:rPr>
        <w:t>;</w:t>
      </w:r>
    </w:p>
    <w:p w:rsidR="00B01CF1" w:rsidRPr="00346843" w:rsidRDefault="00B01CF1" w:rsidP="00B01CF1">
      <w:pPr>
        <w:autoSpaceDE w:val="0"/>
        <w:autoSpaceDN w:val="0"/>
        <w:adjustRightInd w:val="0"/>
        <w:ind w:firstLine="540"/>
        <w:jc w:val="both"/>
        <w:rPr>
          <w:rFonts w:eastAsia="Calibri"/>
          <w:b/>
          <w:lang w:val="ru-RU"/>
        </w:rPr>
      </w:pPr>
      <w:r w:rsidRPr="00346843">
        <w:rPr>
          <w:rFonts w:eastAsia="Calibri"/>
          <w:b/>
          <w:lang w:val="ru-RU"/>
        </w:rPr>
        <w:t xml:space="preserve">4. </w:t>
      </w:r>
      <w:r w:rsidRPr="00346843">
        <w:rPr>
          <w:b/>
          <w:lang w:val="ru-RU" w:eastAsia="ru-RU"/>
        </w:rPr>
        <w:t>Подпункт 23 части 1 статьи 6 Устава изложить в новой редакции:</w:t>
      </w:r>
    </w:p>
    <w:p w:rsidR="00B01CF1" w:rsidRDefault="00B01CF1" w:rsidP="00B01CF1">
      <w:pPr>
        <w:autoSpaceDE w:val="0"/>
        <w:autoSpaceDN w:val="0"/>
        <w:adjustRightInd w:val="0"/>
        <w:ind w:firstLine="540"/>
        <w:jc w:val="both"/>
        <w:rPr>
          <w:rFonts w:eastAsia="Calibri"/>
          <w:lang w:val="ru-RU"/>
        </w:rPr>
      </w:pPr>
      <w:proofErr w:type="gramStart"/>
      <w:r w:rsidRPr="00CC7A0A">
        <w:rPr>
          <w:rFonts w:eastAsia="Calibri"/>
          <w:lang w:val="ru-RU"/>
        </w:rPr>
        <w:t xml:space="preserve">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Pr>
          <w:rFonts w:eastAsia="Calibri"/>
          <w:lang w:val="ru-RU"/>
        </w:rPr>
        <w:t>градостроительного плана земельного участка, расположенного в границах поселения, выдача разрешений на строительство</w:t>
      </w:r>
      <w:r w:rsidRPr="00CC7A0A">
        <w:rPr>
          <w:rFonts w:eastAsia="Calibri"/>
          <w:lang w:val="ru-RU"/>
        </w:rPr>
        <w:t xml:space="preserve">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C7A0A">
        <w:rPr>
          <w:rFonts w:eastAsia="Calibri"/>
          <w:lang w:val="ru-RU"/>
        </w:rPr>
        <w:t xml:space="preserve"> </w:t>
      </w:r>
      <w:proofErr w:type="gramStart"/>
      <w:r w:rsidRPr="00CC7A0A">
        <w:rPr>
          <w:rFonts w:eastAsia="Calibri"/>
          <w:lang w:val="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CC7A0A">
        <w:rPr>
          <w:rFonts w:eastAsia="Calibri"/>
          <w:lang w:val="ru-RU"/>
        </w:rPr>
        <w:t xml:space="preserve"> </w:t>
      </w:r>
      <w:proofErr w:type="gramStart"/>
      <w:r w:rsidRPr="00CC7A0A">
        <w:rPr>
          <w:rFonts w:eastAsia="Calibri"/>
          <w:lang w:val="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CC7A0A">
        <w:rPr>
          <w:rFonts w:eastAsia="Calibri"/>
          <w:lang w:val="ru-RU"/>
        </w:rPr>
        <w:t xml:space="preserve"> </w:t>
      </w:r>
      <w:proofErr w:type="gramStart"/>
      <w:r w:rsidRPr="00CC7A0A">
        <w:rPr>
          <w:rFonts w:eastAsia="Calibri"/>
          <w:lang w:val="ru-RU"/>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w:t>
      </w:r>
      <w:r w:rsidRPr="00CC7A0A">
        <w:rPr>
          <w:rFonts w:eastAsia="Calibri"/>
          <w:lang w:val="ru-RU"/>
        </w:rPr>
        <w:lastRenderedPageBreak/>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CC7A0A">
        <w:rPr>
          <w:rFonts w:eastAsia="Calibri"/>
          <w:lang w:val="ru-RU"/>
        </w:rPr>
        <w:t xml:space="preserve"> </w:t>
      </w:r>
      <w:proofErr w:type="gramStart"/>
      <w:r w:rsidRPr="00CC7A0A">
        <w:rPr>
          <w:rFonts w:eastAsia="Calibri"/>
          <w:lang w:val="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CC7A0A">
        <w:rPr>
          <w:rFonts w:eastAsia="Calibri"/>
          <w:lang w:val="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01CF1" w:rsidRPr="00346843" w:rsidRDefault="00B01CF1" w:rsidP="00B01CF1">
      <w:pPr>
        <w:autoSpaceDE w:val="0"/>
        <w:autoSpaceDN w:val="0"/>
        <w:adjustRightInd w:val="0"/>
        <w:ind w:firstLine="540"/>
        <w:jc w:val="both"/>
        <w:rPr>
          <w:rFonts w:eastAsia="Calibri"/>
          <w:b/>
          <w:lang w:val="ru-RU"/>
        </w:rPr>
      </w:pPr>
      <w:r w:rsidRPr="00346843">
        <w:rPr>
          <w:rFonts w:eastAsia="Calibri"/>
          <w:b/>
          <w:lang w:val="ru-RU"/>
        </w:rPr>
        <w:t>5. Дополнить часть 1 статьи 6 Устава пунктом 40 следующего содержания:</w:t>
      </w:r>
    </w:p>
    <w:p w:rsidR="00B01CF1" w:rsidRPr="00234D54" w:rsidRDefault="00B01CF1" w:rsidP="00B01CF1">
      <w:pPr>
        <w:autoSpaceDE w:val="0"/>
        <w:autoSpaceDN w:val="0"/>
        <w:adjustRightInd w:val="0"/>
        <w:ind w:firstLine="540"/>
        <w:jc w:val="both"/>
        <w:rPr>
          <w:rFonts w:eastAsia="Calibri"/>
          <w:lang w:val="ru-RU"/>
        </w:rPr>
      </w:pPr>
      <w:r w:rsidRPr="00234D54">
        <w:rPr>
          <w:rFonts w:eastAsia="Calibri"/>
          <w:lang w:val="ru-RU"/>
        </w:rPr>
        <w:t>40)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01CF1" w:rsidRPr="00346843" w:rsidRDefault="00B01CF1" w:rsidP="00B01CF1">
      <w:pPr>
        <w:autoSpaceDE w:val="0"/>
        <w:autoSpaceDN w:val="0"/>
        <w:adjustRightInd w:val="0"/>
        <w:ind w:firstLine="540"/>
        <w:jc w:val="both"/>
        <w:rPr>
          <w:rFonts w:eastAsia="Calibri"/>
          <w:b/>
          <w:lang w:val="ru-RU"/>
        </w:rPr>
      </w:pPr>
      <w:r w:rsidRPr="00346843">
        <w:rPr>
          <w:rFonts w:eastAsia="Calibri"/>
          <w:b/>
          <w:lang w:val="ru-RU"/>
        </w:rPr>
        <w:t>6. Дополнить часть 1 статьи 6 Устава пунктом 41 следующего содержания:</w:t>
      </w:r>
    </w:p>
    <w:p w:rsidR="00B01CF1" w:rsidRDefault="00B01CF1" w:rsidP="00B01CF1">
      <w:pPr>
        <w:autoSpaceDE w:val="0"/>
        <w:autoSpaceDN w:val="0"/>
        <w:adjustRightInd w:val="0"/>
        <w:ind w:firstLine="540"/>
        <w:jc w:val="both"/>
        <w:rPr>
          <w:rFonts w:eastAsia="Calibri"/>
          <w:lang w:val="ru-RU"/>
        </w:rPr>
      </w:pPr>
      <w:r>
        <w:rPr>
          <w:rFonts w:eastAsia="Calibri"/>
          <w:lang w:val="ru-RU"/>
        </w:rPr>
        <w:t>41) Осуществление мероприятий по лесоустройству в отношении лесов, расположенных на землях населенных пунктов;</w:t>
      </w:r>
    </w:p>
    <w:p w:rsidR="00B01CF1" w:rsidRPr="00346843" w:rsidRDefault="00B01CF1" w:rsidP="00B01CF1">
      <w:pPr>
        <w:autoSpaceDE w:val="0"/>
        <w:autoSpaceDN w:val="0"/>
        <w:adjustRightInd w:val="0"/>
        <w:ind w:firstLine="540"/>
        <w:jc w:val="both"/>
        <w:rPr>
          <w:rFonts w:eastAsia="Calibri"/>
          <w:b/>
          <w:lang w:val="ru-RU"/>
        </w:rPr>
      </w:pPr>
      <w:r w:rsidRPr="00346843">
        <w:rPr>
          <w:rFonts w:eastAsia="Calibri"/>
          <w:b/>
          <w:lang w:val="ru-RU"/>
        </w:rPr>
        <w:t>7. Дополнить часть 1 статьи 6 Устава пунктом 42 следующего содержания:</w:t>
      </w:r>
    </w:p>
    <w:p w:rsidR="00B01CF1" w:rsidRDefault="00B01CF1" w:rsidP="00B01CF1">
      <w:pPr>
        <w:autoSpaceDE w:val="0"/>
        <w:autoSpaceDN w:val="0"/>
        <w:adjustRightInd w:val="0"/>
        <w:ind w:firstLine="540"/>
        <w:jc w:val="both"/>
        <w:rPr>
          <w:rFonts w:eastAsia="Calibri"/>
          <w:lang w:val="ru-RU"/>
        </w:rPr>
      </w:pPr>
      <w:r>
        <w:rPr>
          <w:rFonts w:eastAsia="Calibri"/>
          <w:lang w:val="ru-RU"/>
        </w:rPr>
        <w:t>42)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01CF1" w:rsidRPr="00346843" w:rsidRDefault="00B01CF1" w:rsidP="00B01CF1">
      <w:pPr>
        <w:autoSpaceDE w:val="0"/>
        <w:autoSpaceDN w:val="0"/>
        <w:adjustRightInd w:val="0"/>
        <w:ind w:firstLine="540"/>
        <w:jc w:val="both"/>
        <w:rPr>
          <w:rFonts w:eastAsia="Calibri"/>
          <w:b/>
          <w:lang w:val="ru-RU"/>
        </w:rPr>
      </w:pPr>
      <w:r w:rsidRPr="00346843">
        <w:rPr>
          <w:rFonts w:eastAsia="Calibri"/>
          <w:b/>
          <w:lang w:val="ru-RU"/>
        </w:rPr>
        <w:t>8. Дополнить часть 1 статьи 7 Устава пунктом 16 следующего содержания:</w:t>
      </w:r>
    </w:p>
    <w:p w:rsidR="00B01CF1" w:rsidRDefault="00B01CF1" w:rsidP="00B01CF1">
      <w:pPr>
        <w:autoSpaceDE w:val="0"/>
        <w:autoSpaceDN w:val="0"/>
        <w:adjustRightInd w:val="0"/>
        <w:ind w:firstLine="540"/>
        <w:jc w:val="both"/>
        <w:rPr>
          <w:rFonts w:eastAsia="Calibri"/>
          <w:lang w:val="ru-RU"/>
        </w:rPr>
      </w:pPr>
      <w:r>
        <w:rPr>
          <w:rFonts w:eastAsia="Calibri"/>
          <w:lang w:val="ru-RU"/>
        </w:rPr>
        <w:t>16) Предоставление сотруднику</w:t>
      </w:r>
      <w:proofErr w:type="gramStart"/>
      <w:r>
        <w:rPr>
          <w:rFonts w:eastAsia="Calibri"/>
          <w:lang w:val="ru-RU"/>
        </w:rPr>
        <w:t xml:space="preserve"> ,</w:t>
      </w:r>
      <w:proofErr w:type="gramEnd"/>
      <w:r>
        <w:rPr>
          <w:rFonts w:eastAsia="Calibri"/>
          <w:lang w:val="ru-RU"/>
        </w:rPr>
        <w:t xml:space="preserve">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1CF1" w:rsidRPr="00346843" w:rsidRDefault="00B01CF1" w:rsidP="00B01CF1">
      <w:pPr>
        <w:autoSpaceDE w:val="0"/>
        <w:autoSpaceDN w:val="0"/>
        <w:adjustRightInd w:val="0"/>
        <w:ind w:firstLine="540"/>
        <w:jc w:val="both"/>
        <w:rPr>
          <w:rFonts w:eastAsia="Calibri"/>
          <w:b/>
          <w:lang w:val="ru-RU"/>
        </w:rPr>
      </w:pPr>
      <w:r w:rsidRPr="00346843">
        <w:rPr>
          <w:rFonts w:eastAsia="Calibri"/>
          <w:b/>
          <w:lang w:val="ru-RU"/>
        </w:rPr>
        <w:t>9. Дополнить часть 1 статьи 7  Устава пунктом 17 следующего содержания:</w:t>
      </w:r>
    </w:p>
    <w:p w:rsidR="00B01CF1" w:rsidRDefault="00B01CF1" w:rsidP="00B01CF1">
      <w:pPr>
        <w:autoSpaceDE w:val="0"/>
        <w:autoSpaceDN w:val="0"/>
        <w:adjustRightInd w:val="0"/>
        <w:ind w:firstLine="540"/>
        <w:jc w:val="both"/>
        <w:rPr>
          <w:rFonts w:eastAsia="Calibri"/>
          <w:lang w:val="ru-RU"/>
        </w:rPr>
      </w:pPr>
      <w:r>
        <w:rPr>
          <w:rFonts w:eastAsia="Calibri"/>
          <w:lang w:val="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01CF1" w:rsidRPr="00346843" w:rsidRDefault="00B01CF1" w:rsidP="00B01CF1">
      <w:pPr>
        <w:autoSpaceDE w:val="0"/>
        <w:autoSpaceDN w:val="0"/>
        <w:adjustRightInd w:val="0"/>
        <w:ind w:firstLine="540"/>
        <w:jc w:val="both"/>
        <w:rPr>
          <w:rFonts w:eastAsia="Calibri"/>
          <w:b/>
          <w:lang w:val="ru-RU"/>
        </w:rPr>
      </w:pPr>
      <w:r w:rsidRPr="00346843">
        <w:rPr>
          <w:rFonts w:eastAsia="Calibri"/>
          <w:b/>
          <w:lang w:val="ru-RU"/>
        </w:rPr>
        <w:t>10. Статью 15 Устава изложить в новой редакции:</w:t>
      </w:r>
    </w:p>
    <w:p w:rsidR="00B01CF1" w:rsidRPr="00CC7A0A" w:rsidRDefault="00B01CF1" w:rsidP="00B01CF1">
      <w:pPr>
        <w:autoSpaceDE w:val="0"/>
        <w:autoSpaceDN w:val="0"/>
        <w:adjustRightInd w:val="0"/>
        <w:ind w:firstLine="540"/>
        <w:jc w:val="both"/>
        <w:outlineLvl w:val="0"/>
        <w:rPr>
          <w:rFonts w:eastAsia="Calibri"/>
          <w:b/>
          <w:bCs/>
          <w:lang w:val="ru-RU"/>
        </w:rPr>
      </w:pPr>
      <w:r w:rsidRPr="00CC7A0A">
        <w:rPr>
          <w:rFonts w:eastAsia="Calibri"/>
          <w:b/>
          <w:bCs/>
          <w:lang w:val="ru-RU"/>
        </w:rPr>
        <w:t>«Статья 15. Публичные слушания, общественные обсуждения.</w:t>
      </w:r>
    </w:p>
    <w:p w:rsidR="00B01CF1" w:rsidRPr="00CC7A0A" w:rsidRDefault="00B01CF1" w:rsidP="00B01CF1">
      <w:pPr>
        <w:autoSpaceDE w:val="0"/>
        <w:autoSpaceDN w:val="0"/>
        <w:adjustRightInd w:val="0"/>
        <w:ind w:firstLine="540"/>
        <w:jc w:val="both"/>
        <w:rPr>
          <w:rFonts w:eastAsia="Calibri"/>
          <w:lang w:val="ru-RU"/>
        </w:rPr>
      </w:pPr>
      <w:r w:rsidRPr="00CC7A0A">
        <w:rPr>
          <w:rFonts w:eastAsia="Calibri"/>
          <w:lang w:val="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01CF1" w:rsidRPr="00CC7A0A" w:rsidRDefault="00B01CF1" w:rsidP="00B01CF1">
      <w:pPr>
        <w:autoSpaceDE w:val="0"/>
        <w:autoSpaceDN w:val="0"/>
        <w:adjustRightInd w:val="0"/>
        <w:ind w:firstLine="540"/>
        <w:jc w:val="both"/>
        <w:rPr>
          <w:rFonts w:eastAsia="Calibri"/>
          <w:lang w:val="ru-RU"/>
        </w:rPr>
      </w:pPr>
      <w:r w:rsidRPr="00CC7A0A">
        <w:rPr>
          <w:rFonts w:eastAsia="Calibri"/>
          <w:lang w:val="ru-RU"/>
        </w:rPr>
        <w:t>2. Публичные слушания проводятся по инициативе населения, представительного органа муниципального образования</w:t>
      </w:r>
      <w:r>
        <w:rPr>
          <w:rFonts w:eastAsia="Calibri"/>
          <w:lang w:val="ru-RU"/>
        </w:rPr>
        <w:t>,</w:t>
      </w:r>
      <w:r w:rsidRPr="00CC7A0A">
        <w:rPr>
          <w:rFonts w:eastAsia="Calibri"/>
          <w:lang w:val="ru-RU"/>
        </w:rPr>
        <w:t xml:space="preserve"> главы муниципального образования</w:t>
      </w:r>
      <w:r>
        <w:rPr>
          <w:rFonts w:eastAsia="Calibri"/>
          <w:lang w:val="ru-RU"/>
        </w:rPr>
        <w:t xml:space="preserve"> или главы местной администрации, осуществляющего свои полномочия на основе контракта</w:t>
      </w:r>
      <w:r w:rsidRPr="00CC7A0A">
        <w:rPr>
          <w:rFonts w:eastAsia="Calibri"/>
          <w:lang w:val="ru-RU"/>
        </w:rPr>
        <w:t>.</w:t>
      </w:r>
    </w:p>
    <w:p w:rsidR="00B01CF1" w:rsidRPr="00CC7A0A" w:rsidRDefault="00B01CF1" w:rsidP="00B01CF1">
      <w:pPr>
        <w:autoSpaceDE w:val="0"/>
        <w:autoSpaceDN w:val="0"/>
        <w:adjustRightInd w:val="0"/>
        <w:ind w:firstLine="540"/>
        <w:jc w:val="both"/>
        <w:rPr>
          <w:rFonts w:eastAsia="Calibri"/>
          <w:lang w:val="ru-RU"/>
        </w:rPr>
      </w:pPr>
      <w:r w:rsidRPr="00CC7A0A">
        <w:rPr>
          <w:rFonts w:eastAsia="Calibri"/>
          <w:lang w:val="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w:t>
      </w:r>
      <w:r>
        <w:rPr>
          <w:rFonts w:eastAsia="Calibri"/>
          <w:lang w:val="ru-RU"/>
        </w:rPr>
        <w:t xml:space="preserve"> или главы местной администрации, осуществляющего свои полномочия на основе контракта,</w:t>
      </w:r>
      <w:r w:rsidRPr="00CC7A0A">
        <w:rPr>
          <w:rFonts w:eastAsia="Calibri"/>
          <w:lang w:val="ru-RU"/>
        </w:rPr>
        <w:t xml:space="preserve"> - главой муниципального образования.</w:t>
      </w:r>
    </w:p>
    <w:p w:rsidR="00B01CF1" w:rsidRPr="00CC7A0A" w:rsidRDefault="00B01CF1" w:rsidP="00B01CF1">
      <w:pPr>
        <w:autoSpaceDE w:val="0"/>
        <w:autoSpaceDN w:val="0"/>
        <w:adjustRightInd w:val="0"/>
        <w:ind w:firstLine="540"/>
        <w:jc w:val="both"/>
        <w:rPr>
          <w:rFonts w:eastAsia="Calibri"/>
          <w:lang w:val="ru-RU"/>
        </w:rPr>
      </w:pPr>
      <w:bookmarkStart w:id="1" w:name="Par6"/>
      <w:bookmarkEnd w:id="1"/>
      <w:r w:rsidRPr="00CC7A0A">
        <w:rPr>
          <w:rFonts w:eastAsia="Calibri"/>
          <w:lang w:val="ru-RU"/>
        </w:rPr>
        <w:t>3. На публичные слушания должны выноситься:</w:t>
      </w:r>
    </w:p>
    <w:p w:rsidR="00B01CF1" w:rsidRPr="00CC7A0A" w:rsidRDefault="00B01CF1" w:rsidP="00B01CF1">
      <w:pPr>
        <w:autoSpaceDE w:val="0"/>
        <w:autoSpaceDN w:val="0"/>
        <w:adjustRightInd w:val="0"/>
        <w:ind w:firstLine="540"/>
        <w:jc w:val="both"/>
        <w:rPr>
          <w:rFonts w:eastAsia="Calibri"/>
          <w:lang w:val="ru-RU"/>
        </w:rPr>
      </w:pPr>
      <w:proofErr w:type="gramStart"/>
      <w:r w:rsidRPr="00CC7A0A">
        <w:rPr>
          <w:rFonts w:eastAsia="Calibri"/>
          <w:lang w:val="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w:t>
      </w:r>
      <w:r>
        <w:rPr>
          <w:rFonts w:eastAsia="Calibri"/>
          <w:lang w:val="ru-RU"/>
        </w:rPr>
        <w:t xml:space="preserve"> конституции (устава) или </w:t>
      </w:r>
      <w:r>
        <w:rPr>
          <w:rFonts w:eastAsia="Calibri"/>
          <w:lang w:val="ru-RU"/>
        </w:rPr>
        <w:lastRenderedPageBreak/>
        <w:t>законов Калужской области</w:t>
      </w:r>
      <w:r w:rsidRPr="00CC7A0A">
        <w:rPr>
          <w:rFonts w:eastAsia="Calibri"/>
          <w:lang w:val="ru-RU"/>
        </w:rPr>
        <w:t xml:space="preserve"> в целях приведения данного устава в соответствие с этими нормативными правовыми актами;</w:t>
      </w:r>
      <w:proofErr w:type="gramEnd"/>
    </w:p>
    <w:p w:rsidR="00B01CF1" w:rsidRPr="00CC7A0A" w:rsidRDefault="00B01CF1" w:rsidP="00B01CF1">
      <w:pPr>
        <w:autoSpaceDE w:val="0"/>
        <w:autoSpaceDN w:val="0"/>
        <w:adjustRightInd w:val="0"/>
        <w:ind w:firstLine="540"/>
        <w:jc w:val="both"/>
        <w:rPr>
          <w:rFonts w:eastAsia="Calibri"/>
          <w:lang w:val="ru-RU"/>
        </w:rPr>
      </w:pPr>
      <w:r w:rsidRPr="00CC7A0A">
        <w:rPr>
          <w:rFonts w:eastAsia="Calibri"/>
          <w:lang w:val="ru-RU"/>
        </w:rPr>
        <w:t>2) проект местного бюджета и отчет о его исполнении;</w:t>
      </w:r>
    </w:p>
    <w:p w:rsidR="00B01CF1" w:rsidRPr="00CC7A0A" w:rsidRDefault="00B01CF1" w:rsidP="00B01CF1">
      <w:pPr>
        <w:autoSpaceDE w:val="0"/>
        <w:autoSpaceDN w:val="0"/>
        <w:adjustRightInd w:val="0"/>
        <w:ind w:firstLine="540"/>
        <w:jc w:val="both"/>
        <w:rPr>
          <w:rFonts w:eastAsia="Calibri"/>
          <w:lang w:val="ru-RU"/>
        </w:rPr>
      </w:pPr>
      <w:r w:rsidRPr="00CC7A0A">
        <w:rPr>
          <w:rFonts w:eastAsia="Calibri"/>
          <w:lang w:val="ru-RU"/>
        </w:rPr>
        <w:t>3) прое</w:t>
      </w:r>
      <w:proofErr w:type="gramStart"/>
      <w:r w:rsidRPr="00CC7A0A">
        <w:rPr>
          <w:rFonts w:eastAsia="Calibri"/>
          <w:lang w:val="ru-RU"/>
        </w:rPr>
        <w:t>кт стр</w:t>
      </w:r>
      <w:proofErr w:type="gramEnd"/>
      <w:r w:rsidRPr="00CC7A0A">
        <w:rPr>
          <w:rFonts w:eastAsia="Calibri"/>
          <w:lang w:val="ru-RU"/>
        </w:rPr>
        <w:t>атегии социально-экономического развития муниципального образования;</w:t>
      </w:r>
    </w:p>
    <w:p w:rsidR="00B01CF1" w:rsidRPr="00CC7A0A" w:rsidRDefault="00B01CF1" w:rsidP="00B01CF1">
      <w:pPr>
        <w:autoSpaceDE w:val="0"/>
        <w:autoSpaceDN w:val="0"/>
        <w:adjustRightInd w:val="0"/>
        <w:ind w:firstLine="540"/>
        <w:jc w:val="both"/>
        <w:rPr>
          <w:rFonts w:eastAsia="Calibri"/>
          <w:lang w:val="ru-RU"/>
        </w:rPr>
      </w:pPr>
      <w:r w:rsidRPr="00CC7A0A">
        <w:rPr>
          <w:rFonts w:eastAsia="Calibri"/>
          <w:lang w:val="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1CF1" w:rsidRDefault="00B01CF1" w:rsidP="00B01CF1">
      <w:pPr>
        <w:autoSpaceDE w:val="0"/>
        <w:autoSpaceDN w:val="0"/>
        <w:adjustRightInd w:val="0"/>
        <w:ind w:firstLine="540"/>
        <w:jc w:val="both"/>
        <w:rPr>
          <w:rFonts w:eastAsia="Calibri"/>
          <w:lang w:val="ru-RU"/>
        </w:rPr>
      </w:pPr>
      <w:r w:rsidRPr="00CC7A0A">
        <w:rPr>
          <w:rFonts w:eastAsia="Calibri"/>
          <w:lang w:val="ru-RU"/>
        </w:rPr>
        <w:t xml:space="preserve">4. </w:t>
      </w:r>
      <w:proofErr w:type="gramStart"/>
      <w:r w:rsidRPr="00CC7A0A">
        <w:rPr>
          <w:rFonts w:eastAsia="Calibri"/>
          <w:lang w:val="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w:t>
      </w:r>
      <w:r>
        <w:rPr>
          <w:rFonts w:eastAsia="Calibri"/>
          <w:lang w:val="ru-RU"/>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Pr>
          <w:rFonts w:eastAsia="Calibri"/>
          <w:lang w:val="ru-RU"/>
        </w:rPr>
        <w:t xml:space="preserve"> </w:t>
      </w:r>
      <w:proofErr w:type="gramStart"/>
      <w:r>
        <w:rPr>
          <w:rFonts w:eastAsia="Calibri"/>
          <w:lang w:val="ru-RU"/>
        </w:rPr>
        <w:t>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Pr>
          <w:rFonts w:eastAsia="Calibri"/>
          <w:lang w:val="ru-RU"/>
        </w:rPr>
        <w:t xml:space="preserve"> </w:t>
      </w:r>
      <w:proofErr w:type="gramStart"/>
      <w:r>
        <w:rPr>
          <w:rFonts w:eastAsia="Calibri"/>
          <w:lang w:val="ru-RU"/>
        </w:rPr>
        <w:t>обсуждение проекту муниципального правового акта, в том числе посредством официального сайта,</w:t>
      </w:r>
      <w:r w:rsidRPr="00CC7A0A">
        <w:rPr>
          <w:rFonts w:eastAsia="Calibri"/>
          <w:lang w:val="ru-RU"/>
        </w:rPr>
        <w:t xml:space="preserve">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Pr>
          <w:rFonts w:eastAsia="Calibri"/>
          <w:lang w:val="ru-RU"/>
        </w:rPr>
        <w:t>, в том числе посредством их размещения на официальном сайте</w:t>
      </w:r>
      <w:r w:rsidRPr="00CC7A0A">
        <w:rPr>
          <w:rFonts w:eastAsia="Calibri"/>
          <w:lang w:val="ru-RU"/>
        </w:rPr>
        <w:t>.</w:t>
      </w:r>
      <w:proofErr w:type="gramEnd"/>
    </w:p>
    <w:p w:rsidR="00B01CF1" w:rsidRPr="00CC7A0A" w:rsidRDefault="00B01CF1" w:rsidP="00B01CF1">
      <w:pPr>
        <w:autoSpaceDE w:val="0"/>
        <w:autoSpaceDN w:val="0"/>
        <w:adjustRightInd w:val="0"/>
        <w:ind w:firstLine="540"/>
        <w:jc w:val="both"/>
        <w:rPr>
          <w:rFonts w:eastAsia="Calibri"/>
          <w:lang w:val="ru-RU"/>
        </w:rPr>
      </w:pPr>
      <w:r>
        <w:rPr>
          <w:rFonts w:eastAsia="Calibri"/>
          <w:lang w:val="ru-RU"/>
        </w:rPr>
        <w:tab/>
      </w:r>
      <w:proofErr w:type="gramStart"/>
      <w:r>
        <w:rPr>
          <w:rFonts w:eastAsia="Calibri"/>
          <w:lang w:val="ru-RU"/>
        </w:rPr>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Pr>
          <w:rFonts w:eastAsia="Calibri"/>
          <w:lang w:val="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01CF1" w:rsidRPr="00CC7A0A" w:rsidRDefault="00B01CF1" w:rsidP="00B01CF1">
      <w:pPr>
        <w:autoSpaceDE w:val="0"/>
        <w:autoSpaceDN w:val="0"/>
        <w:adjustRightInd w:val="0"/>
        <w:ind w:firstLine="540"/>
        <w:jc w:val="both"/>
        <w:rPr>
          <w:rFonts w:eastAsia="Calibri"/>
          <w:lang w:val="ru-RU"/>
        </w:rPr>
      </w:pPr>
      <w:r w:rsidRPr="00CC7A0A">
        <w:rPr>
          <w:rFonts w:eastAsia="Calibri"/>
          <w:lang w:val="ru-RU"/>
        </w:rPr>
        <w:t xml:space="preserve">5. </w:t>
      </w:r>
      <w:proofErr w:type="gramStart"/>
      <w:r w:rsidRPr="00CC7A0A">
        <w:rPr>
          <w:rFonts w:eastAsia="Calibri"/>
          <w:lang w:val="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C7A0A">
        <w:rPr>
          <w:rFonts w:eastAsia="Calibri"/>
          <w:lang w:val="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Pr>
          <w:rFonts w:eastAsia="Calibri"/>
          <w:lang w:val="ru-RU"/>
        </w:rPr>
        <w:t xml:space="preserve"> публичные слушания или</w:t>
      </w:r>
      <w:r w:rsidRPr="00CC7A0A">
        <w:rPr>
          <w:rFonts w:eastAsia="Calibri"/>
          <w:lang w:val="ru-RU"/>
        </w:rPr>
        <w:t xml:space="preserve"> общественные обсуждения, </w:t>
      </w:r>
      <w:r>
        <w:rPr>
          <w:rFonts w:eastAsia="Calibri"/>
          <w:lang w:val="ru-RU"/>
        </w:rPr>
        <w:t>в соответствии с законодательством о градостроительной деятельности</w:t>
      </w:r>
      <w:r w:rsidRPr="00CC7A0A">
        <w:rPr>
          <w:rFonts w:eastAsia="Calibri"/>
          <w:lang w:val="ru-RU"/>
        </w:rPr>
        <w:t>.</w:t>
      </w:r>
    </w:p>
    <w:p w:rsidR="00B01CF1" w:rsidRPr="00346843" w:rsidRDefault="00B01CF1" w:rsidP="00B01CF1">
      <w:pPr>
        <w:autoSpaceDE w:val="0"/>
        <w:autoSpaceDN w:val="0"/>
        <w:adjustRightInd w:val="0"/>
        <w:ind w:firstLine="540"/>
        <w:jc w:val="both"/>
        <w:rPr>
          <w:rFonts w:eastAsia="Calibri"/>
          <w:b/>
          <w:lang w:val="ru-RU"/>
        </w:rPr>
      </w:pPr>
      <w:r w:rsidRPr="00346843">
        <w:rPr>
          <w:rFonts w:eastAsia="Calibri"/>
          <w:b/>
          <w:lang w:val="ru-RU"/>
        </w:rPr>
        <w:t>11. Статью 16 Устава «Собрание граждан» изложить в следующей редакции:</w:t>
      </w:r>
    </w:p>
    <w:p w:rsidR="00B01CF1" w:rsidRPr="00346843" w:rsidRDefault="00B01CF1" w:rsidP="00B01CF1">
      <w:pPr>
        <w:autoSpaceDE w:val="0"/>
        <w:autoSpaceDN w:val="0"/>
        <w:adjustRightInd w:val="0"/>
        <w:ind w:firstLine="540"/>
        <w:jc w:val="both"/>
        <w:rPr>
          <w:rFonts w:eastAsia="Calibri"/>
          <w:b/>
          <w:lang w:val="ru-RU"/>
        </w:rPr>
      </w:pPr>
      <w:r w:rsidRPr="00346843">
        <w:rPr>
          <w:rFonts w:eastAsia="Calibri"/>
          <w:b/>
          <w:lang w:val="ru-RU"/>
        </w:rPr>
        <w:t>Статья 16 «Собрание граждан»</w:t>
      </w:r>
    </w:p>
    <w:p w:rsidR="00B01CF1" w:rsidRDefault="00B01CF1" w:rsidP="00B01CF1">
      <w:pPr>
        <w:pStyle w:val="p5"/>
        <w:spacing w:before="0" w:beforeAutospacing="0" w:after="0" w:afterAutospacing="0"/>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w:t>
      </w:r>
      <w:r>
        <w:lastRenderedPageBreak/>
        <w:t xml:space="preserve">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  </w:t>
      </w:r>
    </w:p>
    <w:p w:rsidR="00B01CF1" w:rsidRDefault="00B01CF1" w:rsidP="00B01CF1">
      <w:pPr>
        <w:pStyle w:val="p5"/>
        <w:spacing w:before="0" w:beforeAutospacing="0" w:after="0" w:afterAutospacing="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01CF1" w:rsidRDefault="00B01CF1" w:rsidP="00B01CF1">
      <w:pPr>
        <w:pStyle w:val="p5"/>
        <w:spacing w:before="0" w:beforeAutospacing="0" w:after="0" w:afterAutospacing="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01CF1" w:rsidRDefault="00B01CF1" w:rsidP="00B01CF1">
      <w:pPr>
        <w:pStyle w:val="p5"/>
        <w:spacing w:before="0" w:beforeAutospacing="0" w:after="0" w:afterAutospacing="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 </w:t>
      </w:r>
    </w:p>
    <w:p w:rsidR="00B01CF1" w:rsidRDefault="00B01CF1" w:rsidP="00B01CF1">
      <w:pPr>
        <w:pStyle w:val="p5"/>
        <w:spacing w:before="0" w:beforeAutospacing="0" w:after="0" w:afterAutospacing="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01CF1" w:rsidRDefault="00B01CF1" w:rsidP="00B01CF1">
      <w:pPr>
        <w:pStyle w:val="p5"/>
        <w:spacing w:before="0" w:beforeAutospacing="0" w:after="0" w:afterAutospacing="0"/>
        <w:ind w:firstLine="540"/>
        <w:jc w:val="both"/>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p>
    <w:p w:rsidR="00B01CF1" w:rsidRDefault="00B01CF1" w:rsidP="00B01CF1">
      <w:pPr>
        <w:pStyle w:val="p5"/>
        <w:spacing w:before="0" w:beforeAutospacing="0" w:after="0" w:afterAutospacing="0"/>
        <w:ind w:firstLine="540"/>
        <w:jc w:val="both"/>
      </w:pPr>
      <w: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B01CF1" w:rsidRDefault="00B01CF1" w:rsidP="00B01CF1">
      <w:pPr>
        <w:pStyle w:val="p5"/>
        <w:spacing w:before="0" w:beforeAutospacing="0" w:after="0" w:afterAutospacing="0"/>
        <w:ind w:firstLine="540"/>
        <w:jc w:val="both"/>
      </w:pPr>
      <w: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B01CF1" w:rsidRDefault="00B01CF1" w:rsidP="00B01CF1">
      <w:pPr>
        <w:pStyle w:val="p5"/>
        <w:spacing w:before="0" w:beforeAutospacing="0" w:after="0" w:afterAutospacing="0"/>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B01CF1" w:rsidRDefault="00B01CF1" w:rsidP="00B01CF1">
      <w:pPr>
        <w:pStyle w:val="p5"/>
        <w:spacing w:before="0" w:beforeAutospacing="0" w:after="0" w:afterAutospacing="0"/>
        <w:ind w:firstLine="540"/>
        <w:jc w:val="both"/>
      </w:pPr>
      <w:r>
        <w:t xml:space="preserve">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определяется нормативным правовым актом представительного органа муниципального образования. </w:t>
      </w:r>
    </w:p>
    <w:p w:rsidR="00B01CF1" w:rsidRDefault="00B01CF1" w:rsidP="00B01CF1">
      <w:pPr>
        <w:pStyle w:val="p5"/>
        <w:spacing w:before="0" w:beforeAutospacing="0" w:after="0" w:afterAutospacing="0"/>
        <w:ind w:firstLine="540"/>
        <w:jc w:val="both"/>
      </w:pPr>
      <w:r>
        <w:t>6. Итоги собрания граждан подлежат официальному опубликованию (обнародованию).</w:t>
      </w:r>
    </w:p>
    <w:p w:rsidR="00B01CF1" w:rsidRPr="00CA21A9" w:rsidRDefault="00B01CF1" w:rsidP="00B01CF1">
      <w:pPr>
        <w:autoSpaceDE w:val="0"/>
        <w:autoSpaceDN w:val="0"/>
        <w:adjustRightInd w:val="0"/>
        <w:ind w:firstLine="540"/>
        <w:jc w:val="both"/>
        <w:rPr>
          <w:rFonts w:eastAsia="Calibri"/>
          <w:b/>
          <w:lang w:val="ru-RU"/>
        </w:rPr>
      </w:pPr>
      <w:r w:rsidRPr="00CA21A9">
        <w:rPr>
          <w:rFonts w:eastAsia="Calibri"/>
          <w:b/>
          <w:lang w:val="ru-RU"/>
        </w:rPr>
        <w:t>12. Дополнить Устав статьей 16.1 следующего содержания:</w:t>
      </w:r>
    </w:p>
    <w:p w:rsidR="00B01CF1" w:rsidRPr="00CA21A9" w:rsidRDefault="00B01CF1" w:rsidP="00B01CF1">
      <w:pPr>
        <w:autoSpaceDE w:val="0"/>
        <w:autoSpaceDN w:val="0"/>
        <w:adjustRightInd w:val="0"/>
        <w:ind w:firstLine="540"/>
        <w:jc w:val="both"/>
        <w:rPr>
          <w:rFonts w:eastAsia="Calibri"/>
          <w:b/>
          <w:lang w:val="ru-RU"/>
        </w:rPr>
      </w:pPr>
      <w:r w:rsidRPr="00CA21A9">
        <w:rPr>
          <w:rFonts w:eastAsia="Calibri"/>
          <w:b/>
          <w:lang w:val="ru-RU"/>
        </w:rPr>
        <w:t>Статья 16.1. «Сход граждан»</w:t>
      </w:r>
    </w:p>
    <w:p w:rsidR="00B01CF1" w:rsidRDefault="00B01CF1" w:rsidP="00B01CF1">
      <w:pPr>
        <w:pStyle w:val="a5"/>
        <w:numPr>
          <w:ilvl w:val="0"/>
          <w:numId w:val="1"/>
        </w:numPr>
        <w:autoSpaceDE w:val="0"/>
        <w:autoSpaceDN w:val="0"/>
        <w:adjustRightInd w:val="0"/>
        <w:jc w:val="both"/>
        <w:rPr>
          <w:rFonts w:eastAsia="Calibri"/>
          <w:lang w:val="ru-RU"/>
        </w:rPr>
      </w:pPr>
      <w:r>
        <w:rPr>
          <w:rFonts w:eastAsia="Calibri"/>
          <w:lang w:val="ru-RU"/>
        </w:rPr>
        <w:t>В случаях, предусмотренных Федеральным законом от 06.10.2003 № 131-ФЗ, сход граждан может проводиться:</w:t>
      </w:r>
    </w:p>
    <w:p w:rsidR="00B01CF1" w:rsidRDefault="00B01CF1" w:rsidP="00B01CF1">
      <w:pPr>
        <w:pStyle w:val="a5"/>
        <w:numPr>
          <w:ilvl w:val="0"/>
          <w:numId w:val="2"/>
        </w:numPr>
        <w:autoSpaceDE w:val="0"/>
        <w:autoSpaceDN w:val="0"/>
        <w:adjustRightInd w:val="0"/>
        <w:jc w:val="both"/>
        <w:rPr>
          <w:rFonts w:eastAsia="Calibri"/>
          <w:lang w:val="ru-RU"/>
        </w:rPr>
      </w:pPr>
      <w:r>
        <w:rPr>
          <w:rFonts w:eastAsia="Calibri"/>
          <w:lang w:val="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01CF1" w:rsidRDefault="00B01CF1" w:rsidP="00B01CF1">
      <w:pPr>
        <w:pStyle w:val="a5"/>
        <w:numPr>
          <w:ilvl w:val="0"/>
          <w:numId w:val="2"/>
        </w:numPr>
        <w:autoSpaceDE w:val="0"/>
        <w:autoSpaceDN w:val="0"/>
        <w:adjustRightInd w:val="0"/>
        <w:jc w:val="both"/>
        <w:rPr>
          <w:rFonts w:eastAsia="Calibri"/>
          <w:lang w:val="ru-RU"/>
        </w:rPr>
      </w:pPr>
      <w:r>
        <w:rPr>
          <w:rFonts w:eastAsia="Calibri"/>
          <w:lang w:val="ru-RU"/>
        </w:rPr>
        <w:t>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01CF1" w:rsidRDefault="00B01CF1" w:rsidP="00B01CF1">
      <w:pPr>
        <w:pStyle w:val="a5"/>
        <w:numPr>
          <w:ilvl w:val="0"/>
          <w:numId w:val="2"/>
        </w:numPr>
        <w:autoSpaceDE w:val="0"/>
        <w:autoSpaceDN w:val="0"/>
        <w:adjustRightInd w:val="0"/>
        <w:jc w:val="both"/>
        <w:rPr>
          <w:rFonts w:eastAsia="Calibri"/>
          <w:lang w:val="ru-RU"/>
        </w:rPr>
      </w:pPr>
      <w:r>
        <w:rPr>
          <w:rFonts w:eastAsia="Calibri"/>
          <w:lang w:val="ru-RU"/>
        </w:rPr>
        <w:t xml:space="preserve">В соответствии с законом Калужской области </w:t>
      </w:r>
      <w:proofErr w:type="gramStart"/>
      <w:r>
        <w:rPr>
          <w:rFonts w:eastAsia="Calibri"/>
          <w:lang w:val="ru-RU"/>
        </w:rPr>
        <w:t>на части территории</w:t>
      </w:r>
      <w:proofErr w:type="gramEnd"/>
      <w:r>
        <w:rPr>
          <w:rFonts w:eastAsia="Calibri"/>
          <w:lang w:val="ru-RU"/>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территории населенного пункта.</w:t>
      </w:r>
    </w:p>
    <w:p w:rsidR="00B01CF1" w:rsidRDefault="00B01CF1" w:rsidP="00B01CF1">
      <w:pPr>
        <w:pStyle w:val="a5"/>
        <w:numPr>
          <w:ilvl w:val="0"/>
          <w:numId w:val="1"/>
        </w:numPr>
        <w:autoSpaceDE w:val="0"/>
        <w:autoSpaceDN w:val="0"/>
        <w:adjustRightInd w:val="0"/>
        <w:jc w:val="both"/>
        <w:rPr>
          <w:rFonts w:eastAsia="Calibri"/>
          <w:lang w:val="ru-RU"/>
        </w:rPr>
      </w:pPr>
      <w:r>
        <w:rPr>
          <w:rFonts w:eastAsia="Calibri"/>
          <w:lang w:val="ru-RU"/>
        </w:rPr>
        <w:lastRenderedPageBreak/>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rFonts w:eastAsia="Calibri"/>
          <w:lang w:val="ru-RU"/>
        </w:rPr>
        <w:t>,</w:t>
      </w:r>
      <w:proofErr w:type="gramEnd"/>
      <w:r>
        <w:rPr>
          <w:rFonts w:eastAsia="Calibri"/>
          <w:lang w:val="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01CF1" w:rsidRPr="00CA21A9" w:rsidRDefault="00B01CF1" w:rsidP="00B01CF1">
      <w:pPr>
        <w:autoSpaceDE w:val="0"/>
        <w:autoSpaceDN w:val="0"/>
        <w:adjustRightInd w:val="0"/>
        <w:ind w:firstLine="540"/>
        <w:jc w:val="both"/>
        <w:rPr>
          <w:rFonts w:eastAsia="Calibri"/>
          <w:b/>
          <w:lang w:val="ru-RU"/>
        </w:rPr>
      </w:pPr>
      <w:r w:rsidRPr="00CA21A9">
        <w:rPr>
          <w:rFonts w:eastAsia="Calibri"/>
          <w:b/>
          <w:lang w:val="ru-RU"/>
        </w:rPr>
        <w:t>13.  Дополнить Устав статьей 16.2 следующего содержания:</w:t>
      </w:r>
    </w:p>
    <w:p w:rsidR="00B01CF1" w:rsidRPr="00CA21A9" w:rsidRDefault="00B01CF1" w:rsidP="00B01CF1">
      <w:pPr>
        <w:autoSpaceDE w:val="0"/>
        <w:autoSpaceDN w:val="0"/>
        <w:adjustRightInd w:val="0"/>
        <w:ind w:firstLine="540"/>
        <w:jc w:val="both"/>
        <w:rPr>
          <w:rFonts w:eastAsia="Calibri"/>
          <w:b/>
          <w:lang w:val="ru-RU"/>
        </w:rPr>
      </w:pPr>
      <w:r w:rsidRPr="00CA21A9">
        <w:rPr>
          <w:rFonts w:eastAsia="Calibri"/>
          <w:b/>
          <w:lang w:val="ru-RU"/>
        </w:rPr>
        <w:t>Статья 16.2. «Инициативные проекты»</w:t>
      </w:r>
    </w:p>
    <w:p w:rsidR="00B01CF1" w:rsidRDefault="00B01CF1" w:rsidP="00B01CF1">
      <w:pPr>
        <w:pStyle w:val="a5"/>
        <w:numPr>
          <w:ilvl w:val="0"/>
          <w:numId w:val="3"/>
        </w:numPr>
        <w:autoSpaceDE w:val="0"/>
        <w:autoSpaceDN w:val="0"/>
        <w:adjustRightInd w:val="0"/>
        <w:jc w:val="both"/>
        <w:rPr>
          <w:rFonts w:eastAsia="Calibri"/>
          <w:lang w:val="ru-RU"/>
        </w:rPr>
      </w:pPr>
      <w:r>
        <w:rPr>
          <w:rFonts w:eastAsia="Calibri"/>
          <w:lang w:val="ru-RU"/>
        </w:rPr>
        <w:t xml:space="preserve">В целях реализации мероприятий, имеющих приоритетное значение для жителей муниципального образования городское поселение или его части, по решению вопросов местного значения или иных вопросов, право </w:t>
      </w:r>
      <w:proofErr w:type="gramStart"/>
      <w:r>
        <w:rPr>
          <w:rFonts w:eastAsia="Calibri"/>
          <w:lang w:val="ru-RU"/>
        </w:rPr>
        <w:t>решения</w:t>
      </w:r>
      <w:proofErr w:type="gramEnd"/>
      <w:r>
        <w:rPr>
          <w:rFonts w:eastAsia="Calibri"/>
          <w:lang w:val="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1CF1" w:rsidRPr="007834AA" w:rsidRDefault="00B01CF1" w:rsidP="00B01CF1">
      <w:pPr>
        <w:pStyle w:val="a5"/>
        <w:numPr>
          <w:ilvl w:val="0"/>
          <w:numId w:val="3"/>
        </w:numPr>
        <w:autoSpaceDE w:val="0"/>
        <w:autoSpaceDN w:val="0"/>
        <w:adjustRightInd w:val="0"/>
        <w:jc w:val="both"/>
        <w:rPr>
          <w:rFonts w:eastAsia="Calibri"/>
          <w:lang w:val="ru-RU"/>
        </w:rPr>
      </w:pPr>
      <w:r>
        <w:rPr>
          <w:rFonts w:eastAsia="Calibri"/>
          <w:lang w:val="ru-RU"/>
        </w:rP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B01CF1" w:rsidRPr="00CA21A9" w:rsidRDefault="00B01CF1" w:rsidP="00B01CF1">
      <w:pPr>
        <w:autoSpaceDE w:val="0"/>
        <w:autoSpaceDN w:val="0"/>
        <w:adjustRightInd w:val="0"/>
        <w:ind w:firstLine="540"/>
        <w:jc w:val="both"/>
        <w:rPr>
          <w:rFonts w:eastAsia="Calibri"/>
          <w:b/>
          <w:lang w:val="ru-RU"/>
        </w:rPr>
      </w:pPr>
      <w:r w:rsidRPr="00CA21A9">
        <w:rPr>
          <w:rFonts w:eastAsia="Calibri"/>
          <w:b/>
          <w:lang w:val="ru-RU"/>
        </w:rPr>
        <w:t>14. Статью 18 Устава «Опрос граждан» изложить в следующей редакции:</w:t>
      </w:r>
    </w:p>
    <w:p w:rsidR="00B01CF1" w:rsidRPr="00CA21A9" w:rsidRDefault="00B01CF1" w:rsidP="00B01CF1">
      <w:pPr>
        <w:autoSpaceDE w:val="0"/>
        <w:autoSpaceDN w:val="0"/>
        <w:adjustRightInd w:val="0"/>
        <w:ind w:firstLine="540"/>
        <w:jc w:val="both"/>
        <w:rPr>
          <w:rFonts w:eastAsia="Calibri"/>
          <w:b/>
          <w:lang w:val="ru-RU"/>
        </w:rPr>
      </w:pPr>
      <w:r w:rsidRPr="00CA21A9">
        <w:rPr>
          <w:rFonts w:eastAsia="Calibri"/>
          <w:b/>
          <w:lang w:val="ru-RU"/>
        </w:rPr>
        <w:t>Статья 18 «Опрос граждан»</w:t>
      </w:r>
    </w:p>
    <w:p w:rsidR="00B01CF1" w:rsidRDefault="00B01CF1" w:rsidP="00B01CF1">
      <w:pPr>
        <w:pStyle w:val="p5"/>
        <w:spacing w:before="0" w:beforeAutospacing="0" w:after="0" w:afterAutospacing="0"/>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01CF1" w:rsidRDefault="00B01CF1" w:rsidP="00B01CF1">
      <w:pPr>
        <w:pStyle w:val="p5"/>
        <w:spacing w:before="0" w:beforeAutospacing="0" w:after="0" w:afterAutospacing="0"/>
        <w:ind w:firstLine="540"/>
        <w:jc w:val="both"/>
      </w:pPr>
      <w:r>
        <w:t>Результаты опроса носят рекомендательный характер.</w:t>
      </w:r>
    </w:p>
    <w:p w:rsidR="00B01CF1" w:rsidRDefault="00B01CF1" w:rsidP="00B01CF1">
      <w:pPr>
        <w:pStyle w:val="p5"/>
        <w:spacing w:before="0" w:beforeAutospacing="0" w:after="0" w:afterAutospacing="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01CF1" w:rsidRDefault="00B01CF1" w:rsidP="00B01CF1">
      <w:pPr>
        <w:pStyle w:val="p5"/>
        <w:spacing w:before="0" w:beforeAutospacing="0" w:after="0" w:afterAutospacing="0"/>
        <w:ind w:firstLine="540"/>
        <w:jc w:val="both"/>
      </w:pPr>
      <w:r>
        <w:t>3. Опрос граждан проводится по инициативе:</w:t>
      </w:r>
    </w:p>
    <w:p w:rsidR="00B01CF1" w:rsidRDefault="00B01CF1" w:rsidP="00B01CF1">
      <w:pPr>
        <w:pStyle w:val="p5"/>
        <w:spacing w:before="0" w:beforeAutospacing="0" w:after="0" w:afterAutospacing="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01CF1" w:rsidRDefault="00B01CF1" w:rsidP="00B01CF1">
      <w:pPr>
        <w:pStyle w:val="p5"/>
        <w:spacing w:before="0" w:beforeAutospacing="0" w:after="0" w:afterAutospacing="0"/>
        <w:ind w:firstLine="540"/>
        <w:jc w:val="both"/>
      </w:pPr>
      <w:r>
        <w:t>2) органов государственной власти Калужской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01CF1" w:rsidRDefault="00B01CF1" w:rsidP="00B01CF1">
      <w:pPr>
        <w:pStyle w:val="p5"/>
        <w:spacing w:before="0" w:beforeAutospacing="0" w:after="0" w:afterAutospacing="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1CF1" w:rsidRDefault="00B01CF1" w:rsidP="00B01CF1">
      <w:pPr>
        <w:pStyle w:val="p5"/>
        <w:spacing w:before="0" w:beforeAutospacing="0" w:after="0" w:afterAutospacing="0"/>
        <w:ind w:firstLine="540"/>
        <w:jc w:val="both"/>
      </w:pPr>
      <w:r>
        <w:t xml:space="preserve"> 4. Порядок назначения и проведения опроса граждан определяется нормативными правовыми актами представительным органом муниципального образования в соответствии с законом Калужской области. </w:t>
      </w:r>
    </w:p>
    <w:p w:rsidR="00B01CF1" w:rsidRDefault="00B01CF1" w:rsidP="00B01CF1">
      <w:pPr>
        <w:pStyle w:val="p5"/>
        <w:spacing w:before="0" w:beforeAutospacing="0" w:after="0" w:afterAutospacing="0"/>
        <w:ind w:firstLine="540"/>
        <w:jc w:val="both"/>
      </w:pPr>
      <w: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w:t>
      </w:r>
      <w:r>
        <w:lastRenderedPageBreak/>
        <w:t>«Интернет». В нормативном правовом акте представительного органа муниципального образования о назначении опроса граждан устанавливаются:</w:t>
      </w:r>
    </w:p>
    <w:p w:rsidR="00B01CF1" w:rsidRDefault="00B01CF1" w:rsidP="00B01CF1">
      <w:pPr>
        <w:pStyle w:val="p5"/>
        <w:spacing w:before="0" w:beforeAutospacing="0" w:after="0" w:afterAutospacing="0"/>
        <w:ind w:firstLine="540"/>
        <w:jc w:val="both"/>
      </w:pPr>
      <w:r>
        <w:t>1) дата и сроки проведения опроса;</w:t>
      </w:r>
    </w:p>
    <w:p w:rsidR="00B01CF1" w:rsidRDefault="00B01CF1" w:rsidP="00B01CF1">
      <w:pPr>
        <w:pStyle w:val="p5"/>
        <w:spacing w:before="0" w:beforeAutospacing="0" w:after="0" w:afterAutospacing="0"/>
        <w:ind w:firstLine="540"/>
        <w:jc w:val="both"/>
      </w:pPr>
      <w:r>
        <w:t>2) формулировка вопроса (вопросов), предлагаемого (</w:t>
      </w:r>
      <w:proofErr w:type="gramStart"/>
      <w:r>
        <w:t>предлагаемым</w:t>
      </w:r>
      <w:proofErr w:type="gramEnd"/>
      <w:r>
        <w:t>) при проведении опроса;</w:t>
      </w:r>
    </w:p>
    <w:p w:rsidR="00B01CF1" w:rsidRDefault="00B01CF1" w:rsidP="00B01CF1">
      <w:pPr>
        <w:pStyle w:val="p5"/>
        <w:spacing w:before="0" w:beforeAutospacing="0" w:after="0" w:afterAutospacing="0"/>
        <w:ind w:firstLine="540"/>
        <w:jc w:val="both"/>
      </w:pPr>
      <w:r>
        <w:t>3)методика проведения опроса;</w:t>
      </w:r>
    </w:p>
    <w:p w:rsidR="00B01CF1" w:rsidRDefault="00B01CF1" w:rsidP="00B01CF1">
      <w:pPr>
        <w:pStyle w:val="p5"/>
        <w:spacing w:before="0" w:beforeAutospacing="0" w:after="0" w:afterAutospacing="0"/>
        <w:ind w:firstLine="540"/>
        <w:jc w:val="both"/>
      </w:pPr>
      <w:r>
        <w:t>4) формат опросного листа;</w:t>
      </w:r>
    </w:p>
    <w:p w:rsidR="00B01CF1" w:rsidRDefault="00B01CF1" w:rsidP="00B01CF1">
      <w:pPr>
        <w:pStyle w:val="p5"/>
        <w:spacing w:before="0" w:beforeAutospacing="0" w:after="0" w:afterAutospacing="0"/>
        <w:jc w:val="both"/>
      </w:pPr>
      <w:r>
        <w:t xml:space="preserve">         5)минимальная численность жителей муниципального образования, участвующих в опросе;</w:t>
      </w:r>
    </w:p>
    <w:p w:rsidR="00B01CF1" w:rsidRDefault="00B01CF1" w:rsidP="00B01CF1">
      <w:pPr>
        <w:pStyle w:val="p5"/>
        <w:spacing w:before="0" w:beforeAutospacing="0" w:after="0" w:afterAutospacing="0"/>
        <w:jc w:val="both"/>
      </w:pPr>
      <w:r>
        <w:t xml:space="preserve">         6)порядок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01CF1" w:rsidRDefault="00B01CF1" w:rsidP="00B01CF1">
      <w:pPr>
        <w:pStyle w:val="p5"/>
        <w:spacing w:before="0" w:beforeAutospacing="0" w:after="0" w:afterAutospacing="0"/>
        <w:jc w:val="both"/>
      </w:pPr>
      <w:r>
        <w:t xml:space="preserve">        6. Жители муниципального образования должны быть проинформированы о проведении опроса граждан не менее чем за 10 дней до его проведения.</w:t>
      </w:r>
    </w:p>
    <w:p w:rsidR="00B01CF1" w:rsidRDefault="00B01CF1" w:rsidP="00B01CF1">
      <w:pPr>
        <w:pStyle w:val="p5"/>
        <w:spacing w:before="0" w:beforeAutospacing="0" w:after="0" w:afterAutospacing="0"/>
        <w:jc w:val="both"/>
      </w:pPr>
      <w:r>
        <w:t xml:space="preserve">         7. Финансирование мероприятий, связанных с подготовкой и проведением опроса граждан, осуществляется:</w:t>
      </w:r>
    </w:p>
    <w:p w:rsidR="00B01CF1" w:rsidRDefault="00B01CF1" w:rsidP="00B01CF1">
      <w:pPr>
        <w:pStyle w:val="p5"/>
        <w:spacing w:before="0" w:beforeAutospacing="0" w:after="0" w:afterAutospacing="0"/>
        <w:jc w:val="both"/>
      </w:pPr>
      <w:r>
        <w:t xml:space="preserve">        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01CF1" w:rsidRDefault="00B01CF1" w:rsidP="00B01CF1">
      <w:pPr>
        <w:pStyle w:val="p5"/>
        <w:spacing w:before="0" w:beforeAutospacing="0" w:after="0" w:afterAutospacing="0"/>
        <w:jc w:val="both"/>
      </w:pPr>
      <w:r>
        <w:t xml:space="preserve">       2) за счет средств бюджета Калужской области - при проведении опроса по инициативе органов государственной власти Калужской области.</w:t>
      </w:r>
    </w:p>
    <w:p w:rsidR="00B01CF1" w:rsidRPr="00CA21A9" w:rsidRDefault="00B01CF1" w:rsidP="00B01CF1">
      <w:pPr>
        <w:pStyle w:val="p5"/>
        <w:spacing w:before="0" w:beforeAutospacing="0" w:after="0" w:afterAutospacing="0"/>
        <w:ind w:firstLine="708"/>
        <w:jc w:val="both"/>
        <w:rPr>
          <w:b/>
        </w:rPr>
      </w:pPr>
      <w:r w:rsidRPr="00CA21A9">
        <w:rPr>
          <w:b/>
        </w:rPr>
        <w:t>15. Пункт 7 части 1 статьи 26 Устава изложить в следующей редакции:</w:t>
      </w:r>
    </w:p>
    <w:p w:rsidR="00B01CF1" w:rsidRDefault="00B01CF1" w:rsidP="00B01CF1">
      <w:pPr>
        <w:pStyle w:val="p5"/>
        <w:spacing w:before="0" w:beforeAutospacing="0" w:after="0" w:afterAutospacing="0"/>
        <w:ind w:firstLine="708"/>
        <w:jc w:val="both"/>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1CF1" w:rsidRPr="00CA21A9" w:rsidRDefault="00B01CF1" w:rsidP="00B01CF1">
      <w:pPr>
        <w:pStyle w:val="p5"/>
        <w:spacing w:before="0" w:beforeAutospacing="0" w:after="0" w:afterAutospacing="0"/>
        <w:jc w:val="both"/>
        <w:rPr>
          <w:b/>
        </w:rPr>
      </w:pPr>
      <w:r w:rsidRPr="00CA21A9">
        <w:rPr>
          <w:b/>
        </w:rPr>
        <w:t xml:space="preserve"> </w:t>
      </w:r>
      <w:r>
        <w:rPr>
          <w:b/>
        </w:rPr>
        <w:t xml:space="preserve">           </w:t>
      </w:r>
      <w:r w:rsidRPr="00CA21A9">
        <w:rPr>
          <w:b/>
        </w:rPr>
        <w:t>16. Пункт 11 части 1 статьи 26 Устава изложить в следующей редакции:</w:t>
      </w:r>
    </w:p>
    <w:p w:rsidR="00B01CF1" w:rsidRDefault="00B01CF1" w:rsidP="00B01CF1">
      <w:pPr>
        <w:pStyle w:val="p5"/>
        <w:spacing w:before="0" w:beforeAutospacing="0" w:after="0" w:afterAutospacing="0"/>
        <w:ind w:firstLine="708"/>
        <w:jc w:val="both"/>
      </w:pPr>
      <w:r>
        <w:t>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01CF1" w:rsidRPr="00CA21A9" w:rsidRDefault="00B01CF1" w:rsidP="00B01CF1">
      <w:pPr>
        <w:pStyle w:val="p5"/>
        <w:spacing w:before="0" w:beforeAutospacing="0" w:after="0" w:afterAutospacing="0"/>
        <w:ind w:firstLine="708"/>
        <w:jc w:val="both"/>
        <w:rPr>
          <w:b/>
        </w:rPr>
      </w:pPr>
      <w:r w:rsidRPr="00CA21A9">
        <w:rPr>
          <w:b/>
        </w:rPr>
        <w:t>17. Пункт 9 статьи 28 Устава изложить в следующей редакции:</w:t>
      </w:r>
    </w:p>
    <w:p w:rsidR="00B01CF1" w:rsidRDefault="00B01CF1" w:rsidP="00B01CF1">
      <w:pPr>
        <w:pStyle w:val="p5"/>
        <w:spacing w:before="0" w:beforeAutospacing="0" w:after="0" w:afterAutospacing="0"/>
        <w:ind w:firstLine="708"/>
        <w:jc w:val="both"/>
      </w:pPr>
      <w:proofErr w:type="gramStart"/>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быть избранным в органы местного самоуправления, если иное</w:t>
      </w:r>
      <w:proofErr w:type="gramEnd"/>
      <w:r>
        <w:t xml:space="preserve"> не предусмотрено международным договором Российской Федерации.</w:t>
      </w:r>
    </w:p>
    <w:p w:rsidR="00B01CF1" w:rsidRPr="00CA21A9" w:rsidRDefault="00B01CF1" w:rsidP="00B01CF1">
      <w:pPr>
        <w:pStyle w:val="p5"/>
        <w:spacing w:before="0" w:beforeAutospacing="0" w:after="0" w:afterAutospacing="0"/>
        <w:ind w:firstLine="708"/>
        <w:jc w:val="both"/>
        <w:rPr>
          <w:b/>
        </w:rPr>
      </w:pPr>
      <w:r w:rsidRPr="00CA21A9">
        <w:rPr>
          <w:b/>
        </w:rPr>
        <w:t>18. Пункт 9 статьи 31 Устава изложить в следующей редакции:</w:t>
      </w:r>
    </w:p>
    <w:p w:rsidR="00B01CF1" w:rsidRDefault="00B01CF1" w:rsidP="00B01CF1">
      <w:pPr>
        <w:pStyle w:val="p5"/>
        <w:spacing w:before="0" w:beforeAutospacing="0" w:after="0" w:afterAutospacing="0"/>
        <w:ind w:firstLine="708"/>
        <w:jc w:val="both"/>
      </w:pPr>
      <w:proofErr w:type="gramStart"/>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B01CF1" w:rsidRPr="00CA21A9" w:rsidRDefault="00B01CF1" w:rsidP="00B01CF1">
      <w:pPr>
        <w:pStyle w:val="p5"/>
        <w:spacing w:before="0" w:beforeAutospacing="0" w:after="0" w:afterAutospacing="0"/>
        <w:ind w:firstLine="708"/>
        <w:jc w:val="both"/>
        <w:rPr>
          <w:b/>
        </w:rPr>
      </w:pPr>
      <w:r w:rsidRPr="00CA21A9">
        <w:rPr>
          <w:b/>
        </w:rPr>
        <w:t>19. Дополнить Устав статьей 32.1 следующего содержания:</w:t>
      </w:r>
    </w:p>
    <w:p w:rsidR="00B01CF1" w:rsidRDefault="00B01CF1" w:rsidP="00B01CF1">
      <w:pPr>
        <w:pStyle w:val="p5"/>
        <w:spacing w:before="0" w:beforeAutospacing="0" w:after="0" w:afterAutospacing="0"/>
        <w:ind w:firstLine="708"/>
        <w:jc w:val="both"/>
      </w:pPr>
      <w:r>
        <w:t xml:space="preserve">32.1. Передача полномочий Главы администрации городского поселения в случае временного отсутствия </w:t>
      </w:r>
    </w:p>
    <w:p w:rsidR="00B01CF1" w:rsidRDefault="00B01CF1" w:rsidP="00B01CF1">
      <w:pPr>
        <w:pStyle w:val="p5"/>
        <w:spacing w:before="0" w:beforeAutospacing="0" w:after="0" w:afterAutospacing="0"/>
        <w:ind w:firstLine="708"/>
        <w:jc w:val="both"/>
      </w:pPr>
      <w:r>
        <w:t>1. В случае отсутствия Главы администрации городского поселения: в связи с болезнью, уходом в отпуск и по другим обстоятельствам, кроме тех, которые указаны в статье 31 настоящего Устава, его полномочия на период отсутствия выполняет заместитель Главы администрации, назначенный им по письменному распоряжению.</w:t>
      </w:r>
    </w:p>
    <w:p w:rsidR="00B01CF1" w:rsidRPr="00CA21A9" w:rsidRDefault="00B01CF1" w:rsidP="00B01CF1">
      <w:pPr>
        <w:pStyle w:val="p5"/>
        <w:spacing w:before="0" w:beforeAutospacing="0" w:after="0" w:afterAutospacing="0"/>
        <w:ind w:firstLine="708"/>
        <w:jc w:val="both"/>
        <w:rPr>
          <w:b/>
        </w:rPr>
      </w:pPr>
      <w:r w:rsidRPr="00CA21A9">
        <w:rPr>
          <w:b/>
        </w:rPr>
        <w:t>20. Статью 37 «Устав городского поселения» изложить в следующей редакции:</w:t>
      </w:r>
    </w:p>
    <w:p w:rsidR="00B01CF1" w:rsidRDefault="00B01CF1" w:rsidP="00B01CF1">
      <w:pPr>
        <w:pStyle w:val="p5"/>
        <w:spacing w:before="0" w:beforeAutospacing="0" w:after="0" w:afterAutospacing="0"/>
        <w:ind w:firstLine="708"/>
        <w:jc w:val="both"/>
      </w:pPr>
      <w:r>
        <w:t>1. Уставом муниципального образования должны определяться:</w:t>
      </w:r>
    </w:p>
    <w:p w:rsidR="00B01CF1" w:rsidRDefault="00B01CF1" w:rsidP="00B01CF1">
      <w:pPr>
        <w:pStyle w:val="p5"/>
        <w:spacing w:before="0" w:beforeAutospacing="0" w:after="0" w:afterAutospacing="0"/>
        <w:ind w:firstLine="708"/>
        <w:jc w:val="both"/>
      </w:pPr>
      <w:r>
        <w:t>1) наименование муниципального образования;</w:t>
      </w:r>
    </w:p>
    <w:p w:rsidR="00B01CF1" w:rsidRDefault="00B01CF1" w:rsidP="00B01CF1">
      <w:pPr>
        <w:pStyle w:val="p5"/>
        <w:spacing w:before="0" w:beforeAutospacing="0" w:after="0" w:afterAutospacing="0"/>
        <w:ind w:firstLine="708"/>
        <w:jc w:val="both"/>
      </w:pPr>
      <w:r>
        <w:t>2)перечень вопросов местного значения;</w:t>
      </w:r>
    </w:p>
    <w:p w:rsidR="00B01CF1" w:rsidRDefault="00B01CF1" w:rsidP="00B01CF1">
      <w:pPr>
        <w:pStyle w:val="p5"/>
        <w:spacing w:before="0" w:beforeAutospacing="0" w:after="0" w:afterAutospacing="0"/>
        <w:ind w:firstLine="708"/>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управления;</w:t>
      </w:r>
    </w:p>
    <w:p w:rsidR="00B01CF1" w:rsidRDefault="00B01CF1" w:rsidP="00B01CF1">
      <w:pPr>
        <w:pStyle w:val="p5"/>
        <w:spacing w:before="0" w:beforeAutospacing="0" w:after="0" w:afterAutospacing="0"/>
        <w:ind w:firstLine="708"/>
        <w:jc w:val="both"/>
      </w:pPr>
      <w:r>
        <w:t>4) структура и порядок формирования органов местного самоуправления;</w:t>
      </w:r>
    </w:p>
    <w:p w:rsidR="00B01CF1" w:rsidRDefault="00B01CF1" w:rsidP="00B01CF1">
      <w:pPr>
        <w:pStyle w:val="p5"/>
        <w:spacing w:before="0" w:beforeAutospacing="0" w:after="0" w:afterAutospacing="0"/>
        <w:ind w:firstLine="708"/>
        <w:jc w:val="both"/>
      </w:pPr>
      <w:r>
        <w:t>5) наименования и полномочия выборных и иных органов местного самоуправления, должностных лиц местного самоуправления;</w:t>
      </w:r>
    </w:p>
    <w:p w:rsidR="00B01CF1" w:rsidRDefault="00B01CF1" w:rsidP="00B01CF1">
      <w:pPr>
        <w:pStyle w:val="p5"/>
        <w:spacing w:before="0" w:beforeAutospacing="0" w:after="0" w:afterAutospacing="0"/>
        <w:ind w:firstLine="708"/>
        <w:jc w:val="both"/>
      </w:pPr>
      <w:r>
        <w:t>6) виды, порядок принятия (издания), официального опубликования (обнародования) и вступления в силу муниципальных правовых актов;</w:t>
      </w:r>
    </w:p>
    <w:p w:rsidR="00B01CF1" w:rsidRDefault="00B01CF1" w:rsidP="00B01CF1">
      <w:pPr>
        <w:pStyle w:val="p5"/>
        <w:spacing w:before="0" w:beforeAutospacing="0" w:after="0" w:afterAutospacing="0"/>
        <w:ind w:firstLine="708"/>
        <w:jc w:val="both"/>
      </w:pPr>
      <w:r>
        <w:t>7)срок полномочий представительного органа муниципального образования, избираемого на муниципальных выборах, депутатов, членов иных выборных органов муниципального образования, выборных должностных лиц муниципального образования, а также основания и порядок прекращения полномочий указанных органов и лиц;</w:t>
      </w:r>
    </w:p>
    <w:p w:rsidR="00B01CF1" w:rsidRDefault="00B01CF1" w:rsidP="00B01CF1">
      <w:pPr>
        <w:pStyle w:val="p5"/>
        <w:spacing w:before="0" w:beforeAutospacing="0" w:after="0" w:afterAutospacing="0"/>
        <w:ind w:firstLine="708"/>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01CF1" w:rsidRDefault="00B01CF1" w:rsidP="00B01CF1">
      <w:pPr>
        <w:pStyle w:val="p5"/>
        <w:spacing w:before="0" w:beforeAutospacing="0" w:after="0" w:afterAutospacing="0"/>
        <w:ind w:firstLine="708"/>
        <w:jc w:val="both"/>
      </w:pPr>
      <w:r>
        <w:t xml:space="preserve">9)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бюджета в соответствии с Бюджетным кодексом Российской Федерации;</w:t>
      </w:r>
    </w:p>
    <w:p w:rsidR="00B01CF1" w:rsidRDefault="00B01CF1" w:rsidP="00B01CF1">
      <w:pPr>
        <w:pStyle w:val="p5"/>
        <w:spacing w:before="0" w:beforeAutospacing="0" w:after="0" w:afterAutospacing="0"/>
        <w:ind w:firstLine="708"/>
        <w:jc w:val="both"/>
      </w:pPr>
      <w:r>
        <w:t>10) порядок внесения изменений и дополнений в Устав муниципального образования;</w:t>
      </w:r>
    </w:p>
    <w:p w:rsidR="00B01CF1" w:rsidRDefault="00B01CF1" w:rsidP="00B01CF1">
      <w:pPr>
        <w:pStyle w:val="p5"/>
        <w:spacing w:before="0" w:beforeAutospacing="0" w:after="0" w:afterAutospacing="0"/>
        <w:ind w:firstLine="708"/>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Калужской области.</w:t>
      </w:r>
    </w:p>
    <w:p w:rsidR="00B01CF1" w:rsidRDefault="00B01CF1" w:rsidP="00B01CF1">
      <w:pPr>
        <w:pStyle w:val="p5"/>
        <w:spacing w:before="0" w:beforeAutospacing="0" w:after="0" w:afterAutospacing="0"/>
        <w:ind w:firstLine="708"/>
        <w:jc w:val="both"/>
      </w:pPr>
      <w:r>
        <w:t>3. Устав муниципального образования принимается представительным органом муниципального образования.</w:t>
      </w:r>
    </w:p>
    <w:p w:rsidR="00B01CF1" w:rsidRDefault="00B01CF1" w:rsidP="00B01CF1">
      <w:pPr>
        <w:pStyle w:val="p6"/>
        <w:spacing w:before="0" w:beforeAutospacing="0" w:after="0" w:afterAutospacing="0"/>
        <w:ind w:firstLine="708"/>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01CF1" w:rsidRDefault="00B01CF1" w:rsidP="00B01CF1">
      <w:pPr>
        <w:pStyle w:val="p5"/>
        <w:spacing w:before="0" w:beforeAutospacing="0" w:after="0" w:afterAutospacing="0"/>
        <w:ind w:firstLine="708"/>
        <w:jc w:val="both"/>
      </w:pP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воспроизводства положений Конституции Российской Федерации, федеральных законов, конституции (устава) или </w:t>
      </w:r>
      <w:r>
        <w:lastRenderedPageBreak/>
        <w:t>законов Калужской области в целях приведения данного  устава</w:t>
      </w:r>
      <w:proofErr w:type="gramEnd"/>
      <w:r>
        <w:t xml:space="preserve"> в соответствие с этими нормативными правовыми актами.</w:t>
      </w:r>
    </w:p>
    <w:p w:rsidR="00B01CF1" w:rsidRDefault="00B01CF1" w:rsidP="00B01CF1">
      <w:pPr>
        <w:pStyle w:val="p5"/>
        <w:spacing w:before="0" w:beforeAutospacing="0" w:after="0" w:afterAutospacing="0"/>
        <w:ind w:firstLine="708"/>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t>,</w:t>
      </w:r>
      <w:proofErr w:type="gramEnd"/>
      <w: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01CF1" w:rsidRDefault="00B01CF1" w:rsidP="00B01CF1">
      <w:pPr>
        <w:pStyle w:val="p5"/>
        <w:spacing w:before="0" w:beforeAutospacing="0" w:after="0" w:afterAutospacing="0"/>
        <w:ind w:firstLine="708"/>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01CF1" w:rsidRDefault="00B01CF1" w:rsidP="00B01CF1">
      <w:pPr>
        <w:pStyle w:val="p6"/>
        <w:spacing w:before="0" w:beforeAutospacing="0" w:after="0" w:afterAutospacing="0"/>
        <w:ind w:firstLine="708"/>
        <w:jc w:val="both"/>
      </w:pPr>
      <w:r>
        <w:t xml:space="preserve">7.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w:t>
      </w:r>
      <w:proofErr w:type="gramEnd"/>
      <w:r>
        <w:t xml:space="preserve">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01CF1" w:rsidRDefault="00B01CF1" w:rsidP="00B01CF1">
      <w:pPr>
        <w:pStyle w:val="p7"/>
        <w:spacing w:before="0" w:beforeAutospacing="0" w:after="0" w:afterAutospacing="0"/>
        <w:ind w:firstLine="708"/>
        <w:jc w:val="both"/>
      </w:pPr>
      <w:proofErr w:type="gramStart"/>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w:t>
      </w:r>
      <w:proofErr w:type="gramEnd"/>
      <w:r>
        <w:t xml:space="preserve"> указанных изменений и дополнений в устав муниципального образования.</w:t>
      </w:r>
    </w:p>
    <w:p w:rsidR="00B01CF1" w:rsidRDefault="00B01CF1" w:rsidP="00B01CF1">
      <w:pPr>
        <w:pStyle w:val="p7"/>
        <w:spacing w:before="0" w:beforeAutospacing="0"/>
        <w:jc w:val="both"/>
      </w:pPr>
      <w:r>
        <w:t xml:space="preserve"> </w:t>
      </w:r>
      <w: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B01CF1" w:rsidRPr="00A7477C" w:rsidRDefault="00B01CF1" w:rsidP="00B01CF1">
      <w:pPr>
        <w:rPr>
          <w:lang w:val="ru-RU"/>
        </w:rPr>
      </w:pPr>
    </w:p>
    <w:p w:rsidR="00604B83" w:rsidRPr="00B01CF1" w:rsidRDefault="00266735">
      <w:pPr>
        <w:rPr>
          <w:lang w:val="ru-RU"/>
        </w:rPr>
      </w:pPr>
    </w:p>
    <w:sectPr w:rsidR="00604B83" w:rsidRPr="00B01CF1" w:rsidSect="00BA5FA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061"/>
    <w:multiLevelType w:val="hybridMultilevel"/>
    <w:tmpl w:val="822A1B7C"/>
    <w:lvl w:ilvl="0" w:tplc="2C60E7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D48512A"/>
    <w:multiLevelType w:val="hybridMultilevel"/>
    <w:tmpl w:val="5AAA90BA"/>
    <w:lvl w:ilvl="0" w:tplc="C8E242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4356F10"/>
    <w:multiLevelType w:val="hybridMultilevel"/>
    <w:tmpl w:val="3A6A78CE"/>
    <w:lvl w:ilvl="0" w:tplc="2B3AA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40"/>
    <w:rsid w:val="00104F23"/>
    <w:rsid w:val="00132840"/>
    <w:rsid w:val="00266735"/>
    <w:rsid w:val="004B2641"/>
    <w:rsid w:val="00AE01C7"/>
    <w:rsid w:val="00B01CF1"/>
    <w:rsid w:val="00D36983"/>
    <w:rsid w:val="00D64EA3"/>
    <w:rsid w:val="00F8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01CF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B01CF1"/>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01CF1"/>
    <w:rPr>
      <w:rFonts w:ascii="Tahoma" w:hAnsi="Tahoma" w:cs="Tahoma"/>
      <w:sz w:val="16"/>
      <w:szCs w:val="16"/>
    </w:rPr>
  </w:style>
  <w:style w:type="character" w:customStyle="1" w:styleId="a4">
    <w:name w:val="Текст выноски Знак"/>
    <w:basedOn w:val="a0"/>
    <w:link w:val="a3"/>
    <w:uiPriority w:val="99"/>
    <w:semiHidden/>
    <w:rsid w:val="00B01CF1"/>
    <w:rPr>
      <w:rFonts w:ascii="Tahoma" w:eastAsia="Times New Roman" w:hAnsi="Tahoma" w:cs="Tahoma"/>
      <w:sz w:val="16"/>
      <w:szCs w:val="16"/>
      <w:lang w:val="en-US"/>
    </w:rPr>
  </w:style>
  <w:style w:type="paragraph" w:styleId="a5">
    <w:name w:val="List Paragraph"/>
    <w:basedOn w:val="a"/>
    <w:uiPriority w:val="34"/>
    <w:qFormat/>
    <w:rsid w:val="00B01CF1"/>
    <w:pPr>
      <w:ind w:left="720"/>
      <w:contextualSpacing/>
    </w:pPr>
  </w:style>
  <w:style w:type="paragraph" w:customStyle="1" w:styleId="p5">
    <w:name w:val="p5"/>
    <w:basedOn w:val="a"/>
    <w:rsid w:val="00B01CF1"/>
    <w:pPr>
      <w:spacing w:before="100" w:beforeAutospacing="1" w:after="100" w:afterAutospacing="1"/>
    </w:pPr>
    <w:rPr>
      <w:lang w:val="ru-RU" w:eastAsia="ru-RU"/>
    </w:rPr>
  </w:style>
  <w:style w:type="paragraph" w:customStyle="1" w:styleId="p6">
    <w:name w:val="p6"/>
    <w:basedOn w:val="a"/>
    <w:rsid w:val="00B01CF1"/>
    <w:pPr>
      <w:spacing w:before="100" w:beforeAutospacing="1" w:after="100" w:afterAutospacing="1"/>
    </w:pPr>
    <w:rPr>
      <w:lang w:val="ru-RU" w:eastAsia="ru-RU"/>
    </w:rPr>
  </w:style>
  <w:style w:type="paragraph" w:customStyle="1" w:styleId="p7">
    <w:name w:val="p7"/>
    <w:basedOn w:val="a"/>
    <w:rsid w:val="00B01CF1"/>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01CF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B01CF1"/>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01CF1"/>
    <w:rPr>
      <w:rFonts w:ascii="Tahoma" w:hAnsi="Tahoma" w:cs="Tahoma"/>
      <w:sz w:val="16"/>
      <w:szCs w:val="16"/>
    </w:rPr>
  </w:style>
  <w:style w:type="character" w:customStyle="1" w:styleId="a4">
    <w:name w:val="Текст выноски Знак"/>
    <w:basedOn w:val="a0"/>
    <w:link w:val="a3"/>
    <w:uiPriority w:val="99"/>
    <w:semiHidden/>
    <w:rsid w:val="00B01CF1"/>
    <w:rPr>
      <w:rFonts w:ascii="Tahoma" w:eastAsia="Times New Roman" w:hAnsi="Tahoma" w:cs="Tahoma"/>
      <w:sz w:val="16"/>
      <w:szCs w:val="16"/>
      <w:lang w:val="en-US"/>
    </w:rPr>
  </w:style>
  <w:style w:type="paragraph" w:styleId="a5">
    <w:name w:val="List Paragraph"/>
    <w:basedOn w:val="a"/>
    <w:uiPriority w:val="34"/>
    <w:qFormat/>
    <w:rsid w:val="00B01CF1"/>
    <w:pPr>
      <w:ind w:left="720"/>
      <w:contextualSpacing/>
    </w:pPr>
  </w:style>
  <w:style w:type="paragraph" w:customStyle="1" w:styleId="p5">
    <w:name w:val="p5"/>
    <w:basedOn w:val="a"/>
    <w:rsid w:val="00B01CF1"/>
    <w:pPr>
      <w:spacing w:before="100" w:beforeAutospacing="1" w:after="100" w:afterAutospacing="1"/>
    </w:pPr>
    <w:rPr>
      <w:lang w:val="ru-RU" w:eastAsia="ru-RU"/>
    </w:rPr>
  </w:style>
  <w:style w:type="paragraph" w:customStyle="1" w:styleId="p6">
    <w:name w:val="p6"/>
    <w:basedOn w:val="a"/>
    <w:rsid w:val="00B01CF1"/>
    <w:pPr>
      <w:spacing w:before="100" w:beforeAutospacing="1" w:after="100" w:afterAutospacing="1"/>
    </w:pPr>
    <w:rPr>
      <w:lang w:val="ru-RU" w:eastAsia="ru-RU"/>
    </w:rPr>
  </w:style>
  <w:style w:type="paragraph" w:customStyle="1" w:styleId="p7">
    <w:name w:val="p7"/>
    <w:basedOn w:val="a"/>
    <w:rsid w:val="00B01CF1"/>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4602</Words>
  <Characters>26233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2022-12-26T10:25:00Z</cp:lastPrinted>
  <dcterms:created xsi:type="dcterms:W3CDTF">2022-12-13T12:41:00Z</dcterms:created>
  <dcterms:modified xsi:type="dcterms:W3CDTF">2022-12-26T10:29:00Z</dcterms:modified>
</cp:coreProperties>
</file>